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807392610"/>
        <w:docPartObj>
          <w:docPartGallery w:val="Cover Pages"/>
          <w:docPartUnique/>
        </w:docPartObj>
      </w:sdtPr>
      <w:sdtContent>
        <w:sdt>
          <w:sdtPr>
            <w:rPr>
              <w:sz w:val="28"/>
              <w:szCs w:val="28"/>
            </w:rPr>
            <w:id w:val="1521970039"/>
            <w:docPartObj>
              <w:docPartGallery w:val="Cover Pages"/>
              <w:docPartUnique/>
            </w:docPartObj>
          </w:sdtPr>
          <w:sdtContent>
            <w:p w14:paraId="6CA85D44" w14:textId="77777777" w:rsidR="005D3B71" w:rsidRDefault="005D3B71" w:rsidP="00AA44DB">
              <w:pPr>
                <w:ind w:firstLine="0"/>
                <w:rPr>
                  <w:sz w:val="28"/>
                  <w:szCs w:val="28"/>
                </w:rPr>
              </w:pPr>
            </w:p>
            <w:p w14:paraId="120EE84D" w14:textId="77777777" w:rsidR="00AA44DB" w:rsidRPr="002B39A7" w:rsidRDefault="00AA44DB" w:rsidP="00AA44DB">
              <w:pPr>
                <w:ind w:firstLine="0"/>
                <w:rPr>
                  <w:b/>
                  <w:sz w:val="28"/>
                  <w:szCs w:val="28"/>
                </w:rPr>
              </w:pPr>
              <w:r w:rsidRPr="002B39A7">
                <w:rPr>
                  <w:b/>
                  <w:sz w:val="28"/>
                  <w:szCs w:val="28"/>
                </w:rPr>
                <w:t>АКЦИОНЕРНОЕ ОБЩЕСТВО "СОЦИАЛЬНАЯ КАРТА"</w:t>
              </w:r>
            </w:p>
            <w:p w14:paraId="60F28958" w14:textId="77777777" w:rsidR="00AA44DB" w:rsidRPr="002B39A7" w:rsidRDefault="00AA44DB" w:rsidP="00AA44DB">
              <w:pPr>
                <w:ind w:firstLine="0"/>
                <w:rPr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 xml:space="preserve"> </w:t>
              </w:r>
            </w:p>
            <w:tbl>
              <w:tblPr>
                <w:tblW w:w="5000" w:type="pct"/>
                <w:jc w:val="center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blBorders>
                <w:tblLayout w:type="fixed"/>
                <w:tblLook w:val="0000" w:firstRow="0" w:lastRow="0" w:firstColumn="0" w:lastColumn="0" w:noHBand="0" w:noVBand="0"/>
              </w:tblPr>
              <w:tblGrid>
                <w:gridCol w:w="4677"/>
                <w:gridCol w:w="4678"/>
              </w:tblGrid>
              <w:tr w:rsidR="00AA44DB" w:rsidRPr="002B39A7" w14:paraId="4C03673C" w14:textId="77777777" w:rsidTr="00A02952">
                <w:trPr>
                  <w:trHeight w:val="1935"/>
                  <w:jc w:val="center"/>
                </w:trPr>
                <w:tc>
                  <w:tcPr>
                    <w:tcW w:w="2500" w:type="pct"/>
                    <w:tcBorders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tcBorders>
                  </w:tcPr>
                  <w:p w14:paraId="538BD7B9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</w:p>
                </w:tc>
                <w:tc>
                  <w:tcPr>
                    <w:tcW w:w="2500" w:type="pct"/>
                    <w:tcBorders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tcBorders>
                  </w:tcPr>
                  <w:p w14:paraId="36DFBD7B" w14:textId="77777777" w:rsidR="00AA44DB" w:rsidRPr="002B39A7" w:rsidRDefault="00AA44DB" w:rsidP="00A02952">
                    <w:pPr>
                      <w:ind w:firstLine="0"/>
                      <w:rPr>
                        <w:b/>
                        <w:sz w:val="28"/>
                        <w:szCs w:val="28"/>
                      </w:rPr>
                    </w:pPr>
                    <w:r w:rsidRPr="002B39A7">
                      <w:rPr>
                        <w:b/>
                        <w:sz w:val="28"/>
                        <w:szCs w:val="28"/>
                      </w:rPr>
                      <w:t>УТВЕРЖДАЮ</w:t>
                    </w:r>
                  </w:p>
                  <w:p w14:paraId="4074F964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>Генеральный директор</w:t>
                    </w:r>
                  </w:p>
                  <w:p w14:paraId="629045C5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>АО "Социальная Карта"</w:t>
                    </w:r>
                  </w:p>
                  <w:p w14:paraId="53D18B9A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</w:p>
                  <w:p w14:paraId="28E58882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 xml:space="preserve">А. А. Бунятян </w:t>
                    </w:r>
                  </w:p>
                  <w:p w14:paraId="08B2BCD8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>"___"___________________2023г.</w:t>
                    </w:r>
                  </w:p>
                </w:tc>
              </w:tr>
            </w:tbl>
            <w:p w14:paraId="399C4E8D" w14:textId="77777777" w:rsidR="00AA44DB" w:rsidRPr="002B39A7" w:rsidRDefault="00AA44DB" w:rsidP="00AA44DB">
              <w:pPr>
                <w:ind w:firstLine="0"/>
                <w:rPr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 xml:space="preserve"> </w:t>
              </w:r>
            </w:p>
            <w:p w14:paraId="3C7E4453" w14:textId="5818F95F" w:rsidR="00AA44DB" w:rsidRPr="002B39A7" w:rsidRDefault="00AA44DB" w:rsidP="00AA44DB">
              <w:pPr>
                <w:ind w:right="850" w:firstLine="0"/>
                <w:jc w:val="center"/>
                <w:rPr>
                  <w:b/>
                  <w:sz w:val="28"/>
                  <w:szCs w:val="28"/>
                </w:rPr>
              </w:pPr>
              <w:r w:rsidRPr="002B39A7">
                <w:rPr>
                  <w:b/>
                  <w:sz w:val="28"/>
                  <w:szCs w:val="28"/>
                </w:rPr>
                <w:t xml:space="preserve">АВТОМАТИЗИРОВАННАЯ СИСТЕМА </w:t>
              </w:r>
              <w:r w:rsidR="00E30864">
                <w:rPr>
                  <w:b/>
                  <w:sz w:val="28"/>
                  <w:szCs w:val="28"/>
                </w:rPr>
                <w:t xml:space="preserve">ДЕТЕКТИРОВАНИЯ И РАСПОЗНАВАНИЯ </w:t>
              </w:r>
              <w:r w:rsidRPr="002B39A7">
                <w:rPr>
                  <w:b/>
                  <w:sz w:val="28"/>
                  <w:szCs w:val="28"/>
                </w:rPr>
                <w:t xml:space="preserve">НА ОСНОВЕ БИОМЕТРИЧЕСКОЙ ИДЕНТИФИКАЦИИ </w:t>
              </w:r>
              <w:r w:rsidR="00E30864">
                <w:rPr>
                  <w:b/>
                  <w:sz w:val="28"/>
                  <w:szCs w:val="28"/>
                </w:rPr>
                <w:t>«</w:t>
              </w:r>
              <w:r w:rsidR="000D60B0">
                <w:rPr>
                  <w:b/>
                  <w:sz w:val="28"/>
                  <w:szCs w:val="28"/>
                </w:rPr>
                <w:t>Face2Pass</w:t>
              </w:r>
              <w:r w:rsidR="00E30864">
                <w:rPr>
                  <w:b/>
                  <w:sz w:val="28"/>
                  <w:szCs w:val="28"/>
                </w:rPr>
                <w:t>.Терминал</w:t>
              </w:r>
              <w:r w:rsidR="00D42F14">
                <w:rPr>
                  <w:b/>
                  <w:sz w:val="28"/>
                  <w:szCs w:val="28"/>
                </w:rPr>
                <w:t>»</w:t>
              </w:r>
            </w:p>
            <w:p w14:paraId="530FFA78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</w:p>
            <w:p w14:paraId="2708B107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</w:p>
            <w:p w14:paraId="137C0E72" w14:textId="0AC3764B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 xml:space="preserve">РУКОВОДСТВО </w:t>
              </w:r>
              <w:r w:rsidR="00E30864">
                <w:rPr>
                  <w:sz w:val="28"/>
                  <w:szCs w:val="28"/>
                </w:rPr>
                <w:t>АДМИНСТРАТОРА</w:t>
              </w:r>
            </w:p>
            <w:p w14:paraId="1942E809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</w:p>
            <w:p w14:paraId="36CC52B9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>1101690000940.05.11.01 Ф00</w:t>
              </w:r>
              <w:r w:rsidR="00D42F14">
                <w:rPr>
                  <w:sz w:val="28"/>
                  <w:szCs w:val="28"/>
                </w:rPr>
                <w:t>1</w:t>
              </w:r>
              <w:r w:rsidRPr="002B39A7">
                <w:rPr>
                  <w:sz w:val="28"/>
                  <w:szCs w:val="28"/>
                </w:rPr>
                <w:t xml:space="preserve"> ИЗ-ЛУ</w:t>
              </w:r>
            </w:p>
            <w:p w14:paraId="578E588D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</w:p>
            <w:p w14:paraId="0AE7EECB" w14:textId="77777777" w:rsidR="00AA44DB" w:rsidRPr="002B39A7" w:rsidRDefault="00AA44DB" w:rsidP="00AA44DB">
              <w:pPr>
                <w:ind w:firstLine="0"/>
                <w:jc w:val="center"/>
                <w:rPr>
                  <w:color w:val="000000"/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>ЛИСТ УТВЕРЖДЕНИЯ</w:t>
              </w:r>
            </w:p>
            <w:p w14:paraId="7EC0A5DA" w14:textId="77777777" w:rsidR="00AA44DB" w:rsidRPr="002B39A7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</w:p>
            <w:tbl>
              <w:tblPr>
                <w:tblpPr w:leftFromText="180" w:rightFromText="180" w:vertAnchor="text" w:horzAnchor="margin" w:tblpXSpec="center" w:tblpY="103"/>
                <w:tblW w:w="5000" w:type="pct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blBorders>
                <w:tblLayout w:type="fixed"/>
                <w:tblLook w:val="0000" w:firstRow="0" w:lastRow="0" w:firstColumn="0" w:lastColumn="0" w:noHBand="0" w:noVBand="0"/>
              </w:tblPr>
              <w:tblGrid>
                <w:gridCol w:w="4934"/>
                <w:gridCol w:w="4421"/>
              </w:tblGrid>
              <w:tr w:rsidR="00AA44DB" w:rsidRPr="002B39A7" w14:paraId="51A7FC01" w14:textId="77777777" w:rsidTr="00A02952">
                <w:trPr>
                  <w:trHeight w:val="380"/>
                </w:trPr>
                <w:tc>
                  <w:tcPr>
                    <w:tcW w:w="2637" w:type="pct"/>
                    <w:tcBorders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tcBorders>
                  </w:tcPr>
                  <w:p w14:paraId="3FA7A0AB" w14:textId="77777777" w:rsidR="00AA44DB" w:rsidRPr="002B39A7" w:rsidRDefault="00AA44DB" w:rsidP="00A02952">
                    <w:pPr>
                      <w:ind w:firstLine="0"/>
                      <w:rPr>
                        <w:b/>
                        <w:sz w:val="28"/>
                        <w:szCs w:val="28"/>
                      </w:rPr>
                    </w:pPr>
                    <w:r w:rsidRPr="002B39A7">
                      <w:rPr>
                        <w:b/>
                        <w:sz w:val="28"/>
                        <w:szCs w:val="28"/>
                      </w:rPr>
                      <w:t>СОГЛАСОВАНО</w:t>
                    </w:r>
                  </w:p>
                  <w:p w14:paraId="1CCB9F5C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>Руководитель направления развития биометрии</w:t>
                    </w:r>
                  </w:p>
                </w:tc>
                <w:tc>
                  <w:tcPr>
                    <w:tcW w:w="2363" w:type="pct"/>
                    <w:tcBorders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tcBorders>
                  </w:tcPr>
                  <w:p w14:paraId="4AAD3ABA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</w:p>
                  <w:p w14:paraId="72B2D526" w14:textId="77777777" w:rsidR="00AA44DB" w:rsidRPr="002B39A7" w:rsidRDefault="00AA44DB" w:rsidP="00A02952">
                    <w:pPr>
                      <w:ind w:firstLine="0"/>
                      <w:rPr>
                        <w:sz w:val="28"/>
                        <w:szCs w:val="28"/>
                      </w:rPr>
                    </w:pPr>
                    <w:r w:rsidRPr="002B39A7">
                      <w:rPr>
                        <w:sz w:val="28"/>
                        <w:szCs w:val="28"/>
                      </w:rPr>
                      <w:t>Т. В. Шипунов</w:t>
                    </w:r>
                  </w:p>
                </w:tc>
              </w:tr>
            </w:tbl>
            <w:p w14:paraId="347B8D1A" w14:textId="77777777" w:rsidR="00AA44DB" w:rsidRDefault="00AA44DB" w:rsidP="00AA44DB">
              <w:pPr>
                <w:ind w:firstLine="0"/>
                <w:rPr>
                  <w:sz w:val="28"/>
                  <w:szCs w:val="28"/>
                </w:rPr>
              </w:pPr>
            </w:p>
            <w:p w14:paraId="02E0F704" w14:textId="77777777" w:rsidR="00AA44DB" w:rsidRPr="002B39A7" w:rsidRDefault="00AA44DB" w:rsidP="00AA44DB">
              <w:pPr>
                <w:ind w:firstLine="0"/>
                <w:rPr>
                  <w:sz w:val="28"/>
                  <w:szCs w:val="28"/>
                </w:rPr>
              </w:pPr>
            </w:p>
            <w:p w14:paraId="0B70FC65" w14:textId="69EF44C4" w:rsidR="00A02952" w:rsidRDefault="00AA44DB" w:rsidP="00AA44DB">
              <w:pPr>
                <w:ind w:firstLine="0"/>
                <w:jc w:val="center"/>
                <w:rPr>
                  <w:sz w:val="28"/>
                  <w:szCs w:val="28"/>
                </w:rPr>
              </w:pPr>
              <w:r w:rsidRPr="002B39A7">
                <w:rPr>
                  <w:sz w:val="28"/>
                  <w:szCs w:val="28"/>
                </w:rPr>
                <w:t>202</w:t>
              </w:r>
              <w:r w:rsidR="00216A2F">
                <w:rPr>
                  <w:sz w:val="28"/>
                  <w:szCs w:val="28"/>
                </w:rPr>
                <w:t>4</w:t>
              </w:r>
            </w:p>
            <w:p w14:paraId="088F5B0E" w14:textId="77777777" w:rsidR="00A02952" w:rsidRDefault="00A02952" w:rsidP="00A02952">
              <w:pPr>
                <w:ind w:firstLine="0"/>
                <w:rPr>
                  <w:sz w:val="28"/>
                  <w:szCs w:val="28"/>
                </w:rPr>
              </w:pPr>
            </w:p>
            <w:p w14:paraId="7EA4E092" w14:textId="77777777" w:rsidR="00A02952" w:rsidRDefault="00A02952" w:rsidP="005D3B71">
              <w:pPr>
                <w:ind w:firstLine="0"/>
                <w:rPr>
                  <w:sz w:val="28"/>
                  <w:szCs w:val="28"/>
                </w:rPr>
                <w:sectPr w:rsidR="00A02952" w:rsidSect="00AA44DB">
                  <w:headerReference w:type="default" r:id="rId8"/>
                  <w:pgSz w:w="11906" w:h="16838"/>
                  <w:pgMar w:top="1134" w:right="850" w:bottom="1134" w:left="1701" w:header="708" w:footer="708" w:gutter="0"/>
                  <w:pgNumType w:start="0"/>
                  <w:cols w:space="708"/>
                  <w:titlePg/>
                  <w:docGrid w:linePitch="360"/>
                </w:sectPr>
              </w:pPr>
            </w:p>
            <w:p w14:paraId="16483057" w14:textId="77777777" w:rsidR="005D3B71" w:rsidRDefault="00216A2F" w:rsidP="005D3B71">
              <w:pPr>
                <w:ind w:firstLine="0"/>
                <w:rPr>
                  <w:sz w:val="28"/>
                  <w:szCs w:val="28"/>
                </w:rPr>
              </w:pPr>
            </w:p>
          </w:sdtContent>
        </w:sdt>
        <w:p w14:paraId="6A732A62" w14:textId="77777777" w:rsidR="00AA44DB" w:rsidRPr="005D3B71" w:rsidRDefault="00AA44DB" w:rsidP="005D3B71">
          <w:pPr>
            <w:ind w:firstLine="0"/>
            <w:rPr>
              <w:sz w:val="28"/>
              <w:szCs w:val="28"/>
            </w:rPr>
          </w:pPr>
          <w:r w:rsidRPr="00A02952">
            <w:rPr>
              <w:b/>
              <w:sz w:val="28"/>
              <w:szCs w:val="28"/>
            </w:rPr>
            <w:t>АКЦИОНЕРНОЕ ОБЩЕСТВО "СОЦИАЛЬНАЯ КАРТА"</w:t>
          </w:r>
        </w:p>
        <w:p w14:paraId="5F2DD4F4" w14:textId="77777777" w:rsidR="00AA44DB" w:rsidRPr="00A02952" w:rsidRDefault="00AA44DB" w:rsidP="00AA44DB">
          <w:pPr>
            <w:ind w:firstLine="0"/>
            <w:rPr>
              <w:sz w:val="28"/>
              <w:szCs w:val="28"/>
            </w:rPr>
          </w:pPr>
          <w:r w:rsidRPr="00A02952">
            <w:rPr>
              <w:sz w:val="28"/>
              <w:szCs w:val="28"/>
            </w:rPr>
            <w:t xml:space="preserve"> </w:t>
          </w:r>
        </w:p>
        <w:p w14:paraId="7C4F8F4B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4677"/>
            <w:gridCol w:w="4678"/>
          </w:tblGrid>
          <w:tr w:rsidR="00AA44DB" w:rsidRPr="00A02952" w14:paraId="7EB179BB" w14:textId="77777777" w:rsidTr="00A02952">
            <w:trPr>
              <w:trHeight w:val="1500"/>
              <w:jc w:val="center"/>
            </w:trPr>
            <w:tc>
              <w:tcPr>
                <w:tcW w:w="2500" w:type="pct"/>
                <w:tcBorders>
                  <w:top w:val="none" w:sz="2" w:space="0" w:color="000000"/>
                  <w:left w:val="none" w:sz="2" w:space="0" w:color="000000"/>
                  <w:bottom w:val="none" w:sz="2" w:space="0" w:color="000000"/>
                  <w:right w:val="none" w:sz="2" w:space="0" w:color="000000"/>
                </w:tcBorders>
              </w:tcPr>
              <w:p w14:paraId="13393DB7" w14:textId="77777777" w:rsidR="00AA44DB" w:rsidRPr="00A02952" w:rsidRDefault="00AA44DB" w:rsidP="00A02952">
                <w:pPr>
                  <w:ind w:firstLine="993"/>
                  <w:rPr>
                    <w:sz w:val="28"/>
                    <w:szCs w:val="28"/>
                  </w:rPr>
                </w:pPr>
                <w:r w:rsidRPr="00A02952">
                  <w:rPr>
                    <w:sz w:val="28"/>
                    <w:szCs w:val="28"/>
                  </w:rPr>
                  <w:t>УТВЕРЖДЕН</w:t>
                </w:r>
                <w:r w:rsidRPr="00A02952">
                  <w:rPr>
                    <w:sz w:val="28"/>
                    <w:szCs w:val="28"/>
                  </w:rPr>
                  <w:br/>
                  <w:t>1101690000940.05.11.01 Ф00</w:t>
                </w:r>
                <w:r w:rsidR="00D42F14">
                  <w:rPr>
                    <w:sz w:val="28"/>
                    <w:szCs w:val="28"/>
                  </w:rPr>
                  <w:t>1</w:t>
                </w:r>
                <w:r w:rsidRPr="00A02952">
                  <w:rPr>
                    <w:sz w:val="28"/>
                    <w:szCs w:val="28"/>
                  </w:rPr>
                  <w:t xml:space="preserve"> ИЗ-ЛУ</w:t>
                </w:r>
              </w:p>
              <w:p w14:paraId="16014690" w14:textId="77777777" w:rsidR="00AA44DB" w:rsidRPr="00A02952" w:rsidRDefault="00AA44DB" w:rsidP="00A02952">
                <w:pPr>
                  <w:ind w:firstLine="0"/>
                  <w:jc w:val="center"/>
                  <w:rPr>
                    <w:sz w:val="28"/>
                    <w:szCs w:val="28"/>
                  </w:rPr>
                </w:pPr>
              </w:p>
            </w:tc>
            <w:tc>
              <w:tcPr>
                <w:tcW w:w="2500" w:type="pct"/>
                <w:tcBorders>
                  <w:top w:val="none" w:sz="2" w:space="0" w:color="000000"/>
                  <w:left w:val="none" w:sz="2" w:space="0" w:color="000000"/>
                  <w:bottom w:val="none" w:sz="2" w:space="0" w:color="000000"/>
                  <w:right w:val="none" w:sz="2" w:space="0" w:color="000000"/>
                </w:tcBorders>
              </w:tcPr>
              <w:p w14:paraId="49FCB4D0" w14:textId="77777777" w:rsidR="00AA44DB" w:rsidRPr="00A02952" w:rsidRDefault="00AA44DB" w:rsidP="00A02952">
                <w:pPr>
                  <w:ind w:firstLine="0"/>
                  <w:jc w:val="center"/>
                  <w:rPr>
                    <w:sz w:val="28"/>
                    <w:szCs w:val="28"/>
                  </w:rPr>
                </w:pPr>
              </w:p>
            </w:tc>
          </w:tr>
        </w:tbl>
        <w:p w14:paraId="799809E5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58C085E9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6CDE0EE3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1DEE131A" w14:textId="5F492377" w:rsidR="00AA44DB" w:rsidRPr="00A02952" w:rsidRDefault="00E30864" w:rsidP="00E30864">
          <w:pPr>
            <w:ind w:right="850" w:firstLine="0"/>
            <w:jc w:val="center"/>
            <w:rPr>
              <w:b/>
              <w:sz w:val="28"/>
              <w:szCs w:val="28"/>
            </w:rPr>
          </w:pPr>
          <w:r w:rsidRPr="002B39A7">
            <w:rPr>
              <w:b/>
              <w:sz w:val="28"/>
              <w:szCs w:val="28"/>
            </w:rPr>
            <w:t xml:space="preserve">АВТОМАТИЗИРОВАННАЯ СИСТЕМА </w:t>
          </w:r>
          <w:r>
            <w:rPr>
              <w:b/>
              <w:sz w:val="28"/>
              <w:szCs w:val="28"/>
            </w:rPr>
            <w:t xml:space="preserve">ДЕТЕКТИРОВАНИЯ И РАСПОЗНАВАНИЯ </w:t>
          </w:r>
          <w:r w:rsidRPr="002B39A7">
            <w:rPr>
              <w:b/>
              <w:sz w:val="28"/>
              <w:szCs w:val="28"/>
            </w:rPr>
            <w:t xml:space="preserve">НА ОСНОВЕ БИОМЕТРИЧЕСКОЙ ИДЕНТИФИКАЦИИ </w:t>
          </w:r>
          <w:r>
            <w:rPr>
              <w:b/>
              <w:sz w:val="28"/>
              <w:szCs w:val="28"/>
            </w:rPr>
            <w:t>«</w:t>
          </w:r>
          <w:r w:rsidR="000D60B0">
            <w:rPr>
              <w:b/>
              <w:sz w:val="28"/>
              <w:szCs w:val="28"/>
            </w:rPr>
            <w:t>Face2Pass</w:t>
          </w:r>
          <w:r>
            <w:rPr>
              <w:b/>
              <w:sz w:val="28"/>
              <w:szCs w:val="28"/>
            </w:rPr>
            <w:t>.Терминал»</w:t>
          </w:r>
        </w:p>
        <w:p w14:paraId="515F9101" w14:textId="77777777" w:rsidR="00AA44DB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5A4AB4EB" w14:textId="77777777" w:rsidR="005D3B71" w:rsidRPr="00A02952" w:rsidRDefault="005D3B71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7F0B883D" w14:textId="7E1F1C16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  <w:r w:rsidRPr="00A02952">
            <w:rPr>
              <w:sz w:val="28"/>
              <w:szCs w:val="28"/>
            </w:rPr>
            <w:t xml:space="preserve">РУКОВОДСТВО </w:t>
          </w:r>
          <w:r w:rsidR="00E30864">
            <w:rPr>
              <w:sz w:val="28"/>
              <w:szCs w:val="28"/>
            </w:rPr>
            <w:t>АДМИНСТРАТОРА</w:t>
          </w:r>
        </w:p>
        <w:p w14:paraId="78768970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7683827F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  <w:r w:rsidRPr="00A02952">
            <w:rPr>
              <w:sz w:val="28"/>
              <w:szCs w:val="28"/>
            </w:rPr>
            <w:t>1101690000940.05.11.01 Ф00</w:t>
          </w:r>
          <w:r w:rsidR="00D42F14">
            <w:rPr>
              <w:sz w:val="28"/>
              <w:szCs w:val="28"/>
            </w:rPr>
            <w:t>1</w:t>
          </w:r>
          <w:r w:rsidRPr="00A02952">
            <w:rPr>
              <w:sz w:val="28"/>
              <w:szCs w:val="28"/>
            </w:rPr>
            <w:t xml:space="preserve"> ИЗ</w:t>
          </w:r>
        </w:p>
        <w:p w14:paraId="2E32493C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5A304974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  <w:r w:rsidRPr="00A02952">
            <w:rPr>
              <w:sz w:val="28"/>
              <w:szCs w:val="28"/>
            </w:rPr>
            <w:t xml:space="preserve">Листов: </w:t>
          </w:r>
          <w:r w:rsidR="00721A06" w:rsidRPr="00AC117C">
            <w:fldChar w:fldCharType="begin"/>
          </w:r>
          <w:r w:rsidR="00721A06" w:rsidRPr="00AC117C">
            <w:instrText>SECTIONPAGES</w:instrText>
          </w:r>
          <w:r w:rsidR="00721A06" w:rsidRPr="00AC117C">
            <w:fldChar w:fldCharType="separate"/>
          </w:r>
          <w:r w:rsidR="00DD4948">
            <w:rPr>
              <w:noProof/>
            </w:rPr>
            <w:t>19</w:t>
          </w:r>
          <w:r w:rsidR="00721A06" w:rsidRPr="00AC117C">
            <w:fldChar w:fldCharType="end"/>
          </w:r>
        </w:p>
        <w:p w14:paraId="097ECBFF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6064BBD8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13872EE1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441E264F" w14:textId="77777777" w:rsidR="00AA44DB" w:rsidRPr="00A02952" w:rsidRDefault="00AA44DB" w:rsidP="00AA44DB">
          <w:pPr>
            <w:ind w:firstLine="0"/>
            <w:jc w:val="center"/>
            <w:rPr>
              <w:sz w:val="28"/>
              <w:szCs w:val="28"/>
            </w:rPr>
          </w:pPr>
        </w:p>
        <w:p w14:paraId="53B083DB" w14:textId="77777777" w:rsidR="00AA44DB" w:rsidRPr="00A02952" w:rsidRDefault="00216A2F" w:rsidP="00AA44DB">
          <w:pPr>
            <w:ind w:firstLine="0"/>
            <w:jc w:val="center"/>
            <w:rPr>
              <w:sz w:val="28"/>
              <w:szCs w:val="28"/>
            </w:rPr>
          </w:pPr>
        </w:p>
      </w:sdtContent>
    </w:sdt>
    <w:p w14:paraId="35BF5CA0" w14:textId="77777777" w:rsidR="00A02952" w:rsidRDefault="00A02952" w:rsidP="00A02952">
      <w:pPr>
        <w:ind w:firstLine="0"/>
        <w:jc w:val="center"/>
        <w:rPr>
          <w:sz w:val="28"/>
          <w:szCs w:val="28"/>
        </w:rPr>
      </w:pPr>
    </w:p>
    <w:p w14:paraId="09512777" w14:textId="5424941F" w:rsidR="00A02952" w:rsidRDefault="00A02952" w:rsidP="00A02952">
      <w:pPr>
        <w:ind w:firstLine="0"/>
        <w:jc w:val="center"/>
        <w:rPr>
          <w:sz w:val="28"/>
          <w:szCs w:val="28"/>
        </w:rPr>
      </w:pPr>
      <w:r w:rsidRPr="002B39A7">
        <w:rPr>
          <w:sz w:val="28"/>
          <w:szCs w:val="28"/>
        </w:rPr>
        <w:t>202</w:t>
      </w:r>
      <w:r w:rsidR="00216A2F">
        <w:rPr>
          <w:sz w:val="28"/>
          <w:szCs w:val="28"/>
        </w:rPr>
        <w:t>4</w:t>
      </w:r>
    </w:p>
    <w:p w14:paraId="0963C2B2" w14:textId="77777777" w:rsidR="00721A06" w:rsidRDefault="00721A06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330DE8F" w14:textId="77777777" w:rsidR="00A02952" w:rsidRDefault="00A02952" w:rsidP="00A02952">
      <w:pPr>
        <w:jc w:val="center"/>
      </w:pPr>
      <w:r w:rsidRPr="00930C91">
        <w:rPr>
          <w:b/>
          <w:sz w:val="28"/>
          <w:szCs w:val="28"/>
        </w:rPr>
        <w:lastRenderedPageBreak/>
        <w:t>АННОТАЦИЯ</w:t>
      </w:r>
    </w:p>
    <w:p w14:paraId="14D7011F" w14:textId="7080C60D" w:rsidR="00730F2D" w:rsidRPr="00730F2D" w:rsidRDefault="00730F2D" w:rsidP="0064669F">
      <w:pPr>
        <w:jc w:val="both"/>
      </w:pPr>
      <w:r w:rsidRPr="00730F2D">
        <w:t xml:space="preserve">Настоящий документ является руководством системного программиста по установке автоматизированной системы </w:t>
      </w:r>
      <w:r w:rsidR="00116050">
        <w:t xml:space="preserve">детектирования </w:t>
      </w:r>
      <w:r w:rsidRPr="00730F2D">
        <w:t xml:space="preserve">и </w:t>
      </w:r>
      <w:r w:rsidR="00116050">
        <w:t xml:space="preserve">распознавания </w:t>
      </w:r>
      <w:r w:rsidRPr="00730F2D">
        <w:t xml:space="preserve">на основе биометрической идентификации </w:t>
      </w:r>
      <w:r w:rsidR="00D42F14">
        <w:t>«</w:t>
      </w:r>
      <w:r w:rsidR="000D60B0">
        <w:t>Face2Pass</w:t>
      </w:r>
      <w:r w:rsidR="00116050">
        <w:t>.Терминал</w:t>
      </w:r>
      <w:r w:rsidR="00D42F14">
        <w:t>»</w:t>
      </w:r>
      <w:r w:rsidRPr="00730F2D">
        <w:t xml:space="preserve"> (далее по тексту - Система).</w:t>
      </w:r>
    </w:p>
    <w:p w14:paraId="1752CEB1" w14:textId="77777777" w:rsidR="00730F2D" w:rsidRPr="00730F2D" w:rsidRDefault="00730F2D" w:rsidP="0064669F">
      <w:pPr>
        <w:jc w:val="both"/>
      </w:pPr>
      <w:r w:rsidRPr="00730F2D">
        <w:t>В данном руководстве приводится следующая информация:</w:t>
      </w:r>
    </w:p>
    <w:p w14:paraId="5ED01A44" w14:textId="42A8B7B6" w:rsidR="00730F2D" w:rsidRPr="00730F2D" w:rsidRDefault="00730F2D" w:rsidP="0064669F">
      <w:pPr>
        <w:jc w:val="both"/>
      </w:pPr>
      <w:r w:rsidRPr="00730F2D">
        <w:t>В разделе "</w:t>
      </w:r>
      <w:r w:rsidR="00AB42A0">
        <w:t>Назначение и условия применения</w:t>
      </w:r>
      <w:r w:rsidRPr="00730F2D">
        <w:t>" указаны назначение и функции программы и сведения о технических и программных средствах, обеспечивающих выполнение данной программы, а также требования к персоналу.</w:t>
      </w:r>
    </w:p>
    <w:p w14:paraId="5F51DEF3" w14:textId="29AD4750" w:rsidR="00730F2D" w:rsidRPr="00730F2D" w:rsidRDefault="00730F2D" w:rsidP="0064669F">
      <w:pPr>
        <w:jc w:val="both"/>
      </w:pPr>
      <w:r w:rsidRPr="00730F2D">
        <w:t>В разделе "</w:t>
      </w:r>
      <w:r w:rsidR="00AB42A0">
        <w:t>Описание операций</w:t>
      </w:r>
      <w:r w:rsidRPr="00730F2D">
        <w:t>" приведено описание способов проверки, позволяющих дать общее заключение о работоспособности программы (контрольные примеры, методы прогона, результаты).</w:t>
      </w:r>
    </w:p>
    <w:p w14:paraId="62E2E8B1" w14:textId="77777777" w:rsidR="00730F2D" w:rsidRDefault="00730F2D" w:rsidP="0064669F">
      <w:pPr>
        <w:jc w:val="both"/>
      </w:pPr>
      <w:r w:rsidRPr="00730F2D">
        <w:t>Документ разработан в соответствии с требованиями следующих документов:</w:t>
      </w:r>
    </w:p>
    <w:p w14:paraId="3605B507" w14:textId="77777777" w:rsidR="00730F2D" w:rsidRDefault="00730F2D" w:rsidP="0064669F">
      <w:pPr>
        <w:pStyle w:val="a0"/>
        <w:numPr>
          <w:ilvl w:val="0"/>
          <w:numId w:val="2"/>
        </w:numPr>
        <w:jc w:val="both"/>
      </w:pPr>
      <w:r w:rsidRPr="00730F2D">
        <w:t xml:space="preserve">ГОСТ Р 59795-2021 «Информационные технологии. Комплекс стандартов на автоматизированные системы. Автоматизированные системы. Требования к содержанию документов»; </w:t>
      </w:r>
    </w:p>
    <w:p w14:paraId="13FEA882" w14:textId="77777777" w:rsidR="00730F2D" w:rsidRDefault="00730F2D" w:rsidP="0064669F">
      <w:pPr>
        <w:pStyle w:val="a0"/>
        <w:numPr>
          <w:ilvl w:val="0"/>
          <w:numId w:val="2"/>
        </w:numPr>
        <w:jc w:val="both"/>
      </w:pPr>
      <w:r w:rsidRPr="00730F2D">
        <w:t xml:space="preserve">ГОСТ Р 59853-2021 «Информационные технологии. Комплекс стандартов на автоматизированные системы. Автоматизированные системы. Термины и определения»; </w:t>
      </w:r>
    </w:p>
    <w:p w14:paraId="2B934A56" w14:textId="77777777" w:rsidR="00730F2D" w:rsidRPr="00730F2D" w:rsidRDefault="00730F2D" w:rsidP="0064669F">
      <w:pPr>
        <w:pStyle w:val="a0"/>
        <w:numPr>
          <w:ilvl w:val="0"/>
          <w:numId w:val="2"/>
        </w:numPr>
        <w:jc w:val="both"/>
      </w:pPr>
      <w:r w:rsidRPr="00730F2D">
        <w:t>ГОСТ 2.105-95 «Единая система конструкторской документации. Общие требования к текстовым документам».</w:t>
      </w:r>
    </w:p>
    <w:p w14:paraId="4C97872E" w14:textId="77777777" w:rsidR="00730F2D" w:rsidRDefault="00730F2D" w:rsidP="0064669F">
      <w:pPr>
        <w:ind w:firstLine="0"/>
        <w:jc w:val="both"/>
        <w:rPr>
          <w:b/>
          <w:sz w:val="28"/>
          <w:szCs w:val="28"/>
        </w:rPr>
      </w:pPr>
      <w:r>
        <w:br w:type="page"/>
      </w:r>
    </w:p>
    <w:p w14:paraId="6C29C38E" w14:textId="77777777" w:rsidR="00874D1B" w:rsidRDefault="00730F2D" w:rsidP="00930C91">
      <w:pPr>
        <w:jc w:val="center"/>
      </w:pPr>
      <w:r w:rsidRPr="00930C91"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-17310706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40023E" w14:textId="77777777" w:rsidR="00930C91" w:rsidRPr="00A854AD" w:rsidRDefault="00930C91">
          <w:pPr>
            <w:pStyle w:val="aa"/>
            <w:rPr>
              <w:sz w:val="16"/>
              <w:szCs w:val="16"/>
            </w:rPr>
          </w:pPr>
        </w:p>
        <w:p w14:paraId="47A2CE7A" w14:textId="77777777" w:rsidR="00DD4948" w:rsidRDefault="00930C91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124482" w:history="1">
            <w:r w:rsidR="00DD4948" w:rsidRPr="00425E90">
              <w:rPr>
                <w:rStyle w:val="ab"/>
                <w:noProof/>
              </w:rPr>
              <w:t>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ОБЩИЕ СВЕДЕНИЯ О ПРОГРАММЕ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_Toc137124482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BD802E0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3" w:history="1">
            <w:r w:rsidR="00DD4948" w:rsidRPr="00425E90">
              <w:rPr>
                <w:rStyle w:val="ab"/>
                <w:noProof/>
              </w:rPr>
              <w:t>1.1.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Область применения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_Toc137124483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8F31C13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4" w:history="1">
            <w:r w:rsidR="00DD4948" w:rsidRPr="00425E90">
              <w:rPr>
                <w:rStyle w:val="ab"/>
                <w:noProof/>
              </w:rPr>
              <w:t>1.2.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Краткое описание возможностей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_Toc137124484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6188D06E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5" w:history="1">
            <w:r w:rsidR="00DD4948" w:rsidRPr="00425E90">
              <w:rPr>
                <w:rStyle w:val="ab"/>
                <w:noProof/>
              </w:rPr>
              <w:t>1.3.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Интеграция со СКУД Системами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_Toc137124485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8B0E965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6" w:history="1">
            <w:r w:rsidR="00DD4948" w:rsidRPr="00425E90">
              <w:rPr>
                <w:rStyle w:val="ab"/>
                <w:noProof/>
              </w:rPr>
              <w:t>1.4.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Уровень подготовки пользователей.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_Toc137124486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15F6B4F1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7" w:history="1">
            <w:r w:rsidR="00DD4948" w:rsidRPr="00425E90">
              <w:rPr>
                <w:rStyle w:val="ab"/>
                <w:noProof/>
              </w:rPr>
              <w:t>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НАЗНАЧЕНИЕ И УСЛОВИЯ ПРИМЕНЕНИЯ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_Toc137124487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6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4882E95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8" w:history="1">
            <w:r w:rsidR="00DD4948" w:rsidRPr="00425E90">
              <w:rPr>
                <w:rStyle w:val="ab"/>
                <w:noProof/>
              </w:rPr>
              <w:t>2.1.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_Toc137124488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6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676FEA56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89" w:history="1">
            <w:r w:rsidR="00DD4948" w:rsidRPr="00425E90">
              <w:rPr>
                <w:rStyle w:val="ab"/>
                <w:noProof/>
              </w:rPr>
              <w:t>2.2.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Условия, при соблюдении которых обеспечивается применение средства автоматизации в соответствии с назначением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_Toc137124489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6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B7DC7C6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0" w:history="1">
            <w:r w:rsidR="00DD4948" w:rsidRPr="00425E90">
              <w:rPr>
                <w:rStyle w:val="ab"/>
                <w:noProof/>
              </w:rPr>
              <w:t>2.2.1.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Требования к программному обеспечению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_Toc137124490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6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365CB4D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1" w:history="1">
            <w:r w:rsidR="00DD4948" w:rsidRPr="00425E90">
              <w:rPr>
                <w:rStyle w:val="ab"/>
                <w:noProof/>
              </w:rPr>
              <w:t>2.2.2.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Требования к техническому обеспечению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_Toc137124491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7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633510AD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2" w:history="1">
            <w:r w:rsidR="00DD4948" w:rsidRPr="00425E90">
              <w:rPr>
                <w:rStyle w:val="ab"/>
                <w:noProof/>
              </w:rPr>
              <w:t>2.3.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Требования к персоналу (системному программисту)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_Toc137124492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7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05CDB689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3" w:history="1">
            <w:r w:rsidR="00DD4948" w:rsidRPr="00425E90">
              <w:rPr>
                <w:rStyle w:val="ab"/>
                <w:noProof/>
              </w:rPr>
              <w:t>3.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УСТАНОВКА СИСТЕМЫ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_Toc137124493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8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FE058A5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4" w:history="1">
            <w:r w:rsidR="00DD4948" w:rsidRPr="00425E90">
              <w:rPr>
                <w:rStyle w:val="ab"/>
                <w:noProof/>
              </w:rPr>
              <w:t>3.1.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Установка в автоматическом режиме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_Toc137124494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8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1CB59898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5" w:history="1">
            <w:r w:rsidR="00DD4948" w:rsidRPr="00425E90">
              <w:rPr>
                <w:rStyle w:val="ab"/>
                <w:noProof/>
              </w:rPr>
              <w:t>3.1.1.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Автоматическая установка ядра ИС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_Toc137124495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8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7DABD336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6" w:history="1">
            <w:r w:rsidR="00DD4948" w:rsidRPr="00425E90">
              <w:rPr>
                <w:rStyle w:val="ab"/>
                <w:noProof/>
              </w:rPr>
              <w:t>3.1.2.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Автоматическая установка локальной части ИС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_Toc137124496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8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3D2B035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7" w:history="1">
            <w:r w:rsidR="00DD4948" w:rsidRPr="00425E90">
              <w:rPr>
                <w:rStyle w:val="ab"/>
                <w:noProof/>
              </w:rPr>
              <w:t>4.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ПОДГОТОВКА К РАБОТЕ И ПРОВЕРКА РАБОТОСПОСОБНОСТИ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_Toc137124497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9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04BEC92F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8" w:history="1">
            <w:r w:rsidR="00DD4948" w:rsidRPr="00425E90">
              <w:rPr>
                <w:rStyle w:val="ab"/>
                <w:noProof/>
              </w:rPr>
              <w:t>4.1.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Общее описание конфигурационных файлов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_Toc137124498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9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2638C114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499" w:history="1">
            <w:r w:rsidR="00DD4948" w:rsidRPr="00425E90">
              <w:rPr>
                <w:rStyle w:val="ab"/>
                <w:noProof/>
              </w:rPr>
              <w:t>4.2.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Проверка работоспособности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_Toc137124499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10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6A53EE29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0" w:history="1">
            <w:r w:rsidR="00DD4948" w:rsidRPr="00425E90">
              <w:rPr>
                <w:rStyle w:val="ab"/>
                <w:noProof/>
              </w:rPr>
              <w:t>4.2.1.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Проверка работоспособности Серверной части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_Toc137124500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10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0E48931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1" w:history="1">
            <w:r w:rsidR="00DD4948" w:rsidRPr="00425E90">
              <w:rPr>
                <w:rStyle w:val="ab"/>
                <w:noProof/>
              </w:rPr>
              <w:t>5.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ОПИСАНИЕ ОПЕРАЦИЙ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_Toc137124501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11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A6FDEAA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2" w:history="1">
            <w:r w:rsidR="00DD4948" w:rsidRPr="00425E90">
              <w:rPr>
                <w:rStyle w:val="ab"/>
                <w:noProof/>
              </w:rPr>
              <w:t>5.1.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Авторизация в Системе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_Toc137124502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11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0BDECA2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3" w:history="1">
            <w:r w:rsidR="00DD4948" w:rsidRPr="00425E90">
              <w:rPr>
                <w:rStyle w:val="ab"/>
                <w:noProof/>
              </w:rPr>
              <w:t>5.2.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Главная страница Системы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_Toc137124503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11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12BEAA0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4" w:history="1">
            <w:r w:rsidR="00DD4948" w:rsidRPr="00425E90">
              <w:rPr>
                <w:rStyle w:val="ab"/>
                <w:noProof/>
              </w:rPr>
              <w:t>5.3.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Регистрация нового администратора/оператора в Системе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_Toc137124504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11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1CD4EBEC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5" w:history="1">
            <w:r w:rsidR="00DD4948" w:rsidRPr="00425E90">
              <w:rPr>
                <w:rStyle w:val="ab"/>
                <w:noProof/>
              </w:rPr>
              <w:t>5.3.1.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Создание администратора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_Toc137124505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11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2F6B7083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6" w:history="1">
            <w:r w:rsidR="00DD4948" w:rsidRPr="00425E90">
              <w:rPr>
                <w:rStyle w:val="ab"/>
                <w:noProof/>
              </w:rPr>
              <w:t>5.4.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Пользователи Системы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_Toc137124506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12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7C818C6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7" w:history="1">
            <w:r w:rsidR="00DD4948" w:rsidRPr="00425E90">
              <w:rPr>
                <w:rStyle w:val="ab"/>
                <w:noProof/>
              </w:rPr>
              <w:t>5.4.1.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Регистрация нового пользователя в Системе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_Toc137124507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13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626B2CD5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8" w:history="1">
            <w:r w:rsidR="00DD4948" w:rsidRPr="00425E90">
              <w:rPr>
                <w:rStyle w:val="ab"/>
                <w:noProof/>
              </w:rPr>
              <w:t>5.5.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Отчеты формируемые Системой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_Toc137124508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14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4A3DD77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09" w:history="1">
            <w:r w:rsidR="00DD4948" w:rsidRPr="00425E90">
              <w:rPr>
                <w:rStyle w:val="ab"/>
                <w:noProof/>
              </w:rPr>
              <w:t>5.6.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Добавление точек прохода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_Toc137124509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14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D740242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0" w:history="1">
            <w:r w:rsidR="00DD4948" w:rsidRPr="00425E90">
              <w:rPr>
                <w:rStyle w:val="ab"/>
                <w:noProof/>
              </w:rPr>
              <w:t>5.6.1.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Добавление устройства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_Toc137124510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14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46878A9F" w14:textId="77777777" w:rsidR="00DD4948" w:rsidRDefault="00216A2F">
          <w:pPr>
            <w:pStyle w:val="31"/>
            <w:tabs>
              <w:tab w:val="left" w:pos="1956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1" w:history="1">
            <w:r w:rsidR="00DD4948" w:rsidRPr="00425E90">
              <w:rPr>
                <w:rStyle w:val="ab"/>
                <w:noProof/>
              </w:rPr>
              <w:t>5.6.2.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Добавление групп устройств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_Toc137124511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8DDDE23" w14:textId="77777777" w:rsidR="00DD4948" w:rsidRDefault="00216A2F">
          <w:pPr>
            <w:pStyle w:val="2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2" w:history="1">
            <w:r w:rsidR="00DD4948" w:rsidRPr="00425E90">
              <w:rPr>
                <w:rStyle w:val="ab"/>
                <w:noProof/>
              </w:rPr>
              <w:t>5.7.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Группы доступа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_Toc137124512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15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29FBF87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3" w:history="1">
            <w:r w:rsidR="00DD4948" w:rsidRPr="00425E90">
              <w:rPr>
                <w:rStyle w:val="ab"/>
                <w:noProof/>
              </w:rPr>
              <w:t>6.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АВАРИЙНЫЕ СИТУАЦИИ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_Toc137124513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16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55837D93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4" w:history="1">
            <w:r w:rsidR="00DD4948" w:rsidRPr="00425E90">
              <w:rPr>
                <w:rStyle w:val="ab"/>
                <w:noProof/>
              </w:rPr>
              <w:t>7.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ПЕРЕЧЕНЬ ТЕРМИНОВ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_Toc137124514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17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307560F2" w14:textId="77777777" w:rsidR="00DD4948" w:rsidRDefault="00216A2F">
          <w:pPr>
            <w:pStyle w:val="1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37124515" w:history="1">
            <w:r w:rsidR="00DD4948" w:rsidRPr="00425E90">
              <w:rPr>
                <w:rStyle w:val="ab"/>
                <w:noProof/>
              </w:rPr>
              <w:t>8.</w:t>
            </w:r>
            <w:r w:rsidR="00DD4948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DD4948" w:rsidRPr="00425E90">
              <w:rPr>
                <w:rStyle w:val="ab"/>
                <w:noProof/>
              </w:rPr>
              <w:t>ПЕРЕЧЕНЬ СОКРАЩЕНИЙ</w:t>
            </w:r>
            <w:r w:rsidR="00DD4948">
              <w:rPr>
                <w:noProof/>
                <w:webHidden/>
              </w:rPr>
              <w:tab/>
            </w:r>
            <w:r w:rsidR="00DD4948">
              <w:rPr>
                <w:noProof/>
                <w:webHidden/>
              </w:rPr>
              <w:fldChar w:fldCharType="begin"/>
            </w:r>
            <w:r w:rsidR="00DD4948">
              <w:rPr>
                <w:noProof/>
                <w:webHidden/>
              </w:rPr>
              <w:instrText xml:space="preserve"> PAGEREF _Toc137124515 \h </w:instrText>
            </w:r>
            <w:r w:rsidR="00DD4948">
              <w:rPr>
                <w:noProof/>
                <w:webHidden/>
              </w:rPr>
            </w:r>
            <w:r w:rsidR="00DD4948">
              <w:rPr>
                <w:noProof/>
                <w:webHidden/>
              </w:rPr>
              <w:fldChar w:fldCharType="separate"/>
            </w:r>
            <w:r w:rsidR="00DD4948">
              <w:rPr>
                <w:noProof/>
                <w:webHidden/>
              </w:rPr>
              <w:t>18</w:t>
            </w:r>
            <w:r w:rsidR="00DD4948">
              <w:rPr>
                <w:noProof/>
                <w:webHidden/>
              </w:rPr>
              <w:fldChar w:fldCharType="end"/>
            </w:r>
          </w:hyperlink>
        </w:p>
        <w:p w14:paraId="2214F703" w14:textId="77777777" w:rsidR="00930C91" w:rsidRDefault="00930C91" w:rsidP="002971EE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1954F26D" w14:textId="77777777" w:rsidR="00730F2D" w:rsidRDefault="00730F2D">
      <w:pPr>
        <w:ind w:firstLine="0"/>
        <w:rPr>
          <w:b/>
          <w:sz w:val="28"/>
          <w:szCs w:val="28"/>
        </w:rPr>
      </w:pPr>
      <w:r>
        <w:br w:type="page"/>
      </w:r>
    </w:p>
    <w:p w14:paraId="6AE50C3F" w14:textId="77777777" w:rsidR="00874D1B" w:rsidRPr="00730F2D" w:rsidRDefault="00874D1B" w:rsidP="00730F2D">
      <w:pPr>
        <w:pStyle w:val="1"/>
      </w:pPr>
      <w:bookmarkStart w:id="1" w:name="_Toc137124482"/>
      <w:r w:rsidRPr="00730F2D">
        <w:lastRenderedPageBreak/>
        <w:t>ОБЩИЕ СВЕДЕНИЯ О ПРОГРАММЕ</w:t>
      </w:r>
      <w:bookmarkEnd w:id="1"/>
    </w:p>
    <w:p w14:paraId="7013C61E" w14:textId="77777777" w:rsidR="00874D1B" w:rsidRDefault="00874D1B" w:rsidP="00730F2D">
      <w:pPr>
        <w:pStyle w:val="2"/>
      </w:pPr>
      <w:bookmarkStart w:id="2" w:name="_Toc136942566"/>
      <w:bookmarkStart w:id="3" w:name="_Toc137124483"/>
      <w:r w:rsidRPr="00730F2D">
        <w:t>Область применения</w:t>
      </w:r>
      <w:bookmarkEnd w:id="2"/>
      <w:bookmarkEnd w:id="3"/>
    </w:p>
    <w:p w14:paraId="41A46934" w14:textId="2F127F3F" w:rsidR="00930C91" w:rsidRDefault="00930C91" w:rsidP="00CE2583">
      <w:pPr>
        <w:jc w:val="both"/>
      </w:pPr>
      <w:r>
        <w:t xml:space="preserve">Автоматизированная система </w:t>
      </w:r>
      <w:r w:rsidR="00C04674">
        <w:t xml:space="preserve">детектирования и распознавания </w:t>
      </w:r>
      <w:r>
        <w:t xml:space="preserve">на основе биометрической идентификации </w:t>
      </w:r>
      <w:r w:rsidR="004C1CA8" w:rsidRPr="004C1CA8">
        <w:t>«</w:t>
      </w:r>
      <w:r w:rsidR="000D60B0">
        <w:t>Face2Pass</w:t>
      </w:r>
      <w:r w:rsidR="004C1CA8" w:rsidRPr="004C1CA8">
        <w:t>.Терминал»</w:t>
      </w:r>
      <w:r>
        <w:t xml:space="preserve"> входит в состав </w:t>
      </w:r>
      <w:r w:rsidR="00F232EF">
        <w:t xml:space="preserve">программно-аппаратного </w:t>
      </w:r>
      <w:r>
        <w:t xml:space="preserve">комплекса </w:t>
      </w:r>
      <w:r w:rsidR="00D42F14">
        <w:t>«</w:t>
      </w:r>
      <w:r w:rsidR="000D60B0">
        <w:t>Face2Pass</w:t>
      </w:r>
      <w:r w:rsidR="00D42F14">
        <w:t>»</w:t>
      </w:r>
      <w:r>
        <w:t>. Предназначен</w:t>
      </w:r>
      <w:r w:rsidR="00C04674">
        <w:t>а</w:t>
      </w:r>
      <w:r>
        <w:t xml:space="preserve"> </w:t>
      </w:r>
      <w:r w:rsidR="00C04674">
        <w:t xml:space="preserve">для определения нахождения перед биометрическим терминалом живого человека, </w:t>
      </w:r>
      <w:r w:rsidR="00116050">
        <w:t xml:space="preserve">считывания </w:t>
      </w:r>
      <w:r w:rsidR="00116050">
        <w:rPr>
          <w:lang w:val="en-US"/>
        </w:rPr>
        <w:t>QR</w:t>
      </w:r>
      <w:r w:rsidR="00116050" w:rsidRPr="00116050">
        <w:t xml:space="preserve"> </w:t>
      </w:r>
      <w:r w:rsidR="008C7698">
        <w:t xml:space="preserve">кода, </w:t>
      </w:r>
      <w:r w:rsidR="00C04674">
        <w:t>передачи биометрического образца, последующего получения</w:t>
      </w:r>
      <w:r w:rsidR="008C7698" w:rsidRPr="008C7698">
        <w:t xml:space="preserve"> </w:t>
      </w:r>
      <w:r w:rsidR="008C7698">
        <w:t>и отображения уровня доступа,</w:t>
      </w:r>
      <w:r w:rsidR="004C1CA8">
        <w:t xml:space="preserve"> отправке сигнала в СКУД</w:t>
      </w:r>
      <w:r>
        <w:t>.</w:t>
      </w:r>
    </w:p>
    <w:p w14:paraId="4695C5D8" w14:textId="1171B5F3" w:rsidR="00930C91" w:rsidRDefault="008C7698" w:rsidP="00CE2583">
      <w:pPr>
        <w:jc w:val="both"/>
      </w:pPr>
      <w:r>
        <w:t>Система</w:t>
      </w:r>
      <w:r w:rsidR="00930C91">
        <w:t xml:space="preserve"> разработана с использованием методов на основе компьютерного зрения, которое обеспечивает высокую точность</w:t>
      </w:r>
      <w:r>
        <w:t xml:space="preserve"> определения живого человека перед камерой</w:t>
      </w:r>
      <w:r w:rsidR="00CE2583">
        <w:t>.</w:t>
      </w:r>
    </w:p>
    <w:p w14:paraId="7AD3CC74" w14:textId="77777777" w:rsidR="00930C91" w:rsidRPr="00930C91" w:rsidRDefault="00930C91" w:rsidP="00930C91"/>
    <w:p w14:paraId="2A5767F1" w14:textId="77777777" w:rsidR="00874D1B" w:rsidRDefault="00874D1B" w:rsidP="00730F2D">
      <w:pPr>
        <w:pStyle w:val="2"/>
      </w:pPr>
      <w:bookmarkStart w:id="4" w:name="_Toc137124484"/>
      <w:r w:rsidRPr="00730F2D">
        <w:t>Краткое описание возможностей</w:t>
      </w:r>
      <w:bookmarkEnd w:id="4"/>
    </w:p>
    <w:p w14:paraId="763B4E4E" w14:textId="77777777" w:rsidR="00930C91" w:rsidRDefault="00930C91" w:rsidP="00930C91">
      <w:r w:rsidRPr="003B368D">
        <w:t>Система предо</w:t>
      </w:r>
      <w:r>
        <w:t>ставляет следующие возможности:</w:t>
      </w:r>
    </w:p>
    <w:p w14:paraId="5C380AA8" w14:textId="37D31A6E" w:rsidR="00930C91" w:rsidRDefault="008C7698" w:rsidP="008C7698">
      <w:pPr>
        <w:pStyle w:val="a0"/>
        <w:numPr>
          <w:ilvl w:val="0"/>
          <w:numId w:val="4"/>
        </w:numPr>
      </w:pPr>
      <w:r w:rsidRPr="008C7698">
        <w:t>взаимодействия с пользователем посредством отображения ошибок настройки</w:t>
      </w:r>
      <w:r w:rsidR="00930C91" w:rsidRPr="003B368D">
        <w:t>;</w:t>
      </w:r>
    </w:p>
    <w:p w14:paraId="38A9CE52" w14:textId="3857D06B" w:rsidR="008C7698" w:rsidRDefault="008C7698" w:rsidP="008C7698">
      <w:pPr>
        <w:pStyle w:val="a0"/>
        <w:numPr>
          <w:ilvl w:val="0"/>
          <w:numId w:val="4"/>
        </w:numPr>
      </w:pPr>
      <w:r w:rsidRPr="008C7698">
        <w:t>взаимодействия с пользователем посредством отображения</w:t>
      </w:r>
      <w:r>
        <w:t xml:space="preserve"> уровня доступа</w:t>
      </w:r>
      <w:r w:rsidRPr="003B368D">
        <w:t>;</w:t>
      </w:r>
    </w:p>
    <w:p w14:paraId="5EC210F4" w14:textId="48CB97A2" w:rsidR="00930C91" w:rsidRPr="00AC117C" w:rsidRDefault="008C7698" w:rsidP="00930C91">
      <w:pPr>
        <w:pStyle w:val="a0"/>
        <w:numPr>
          <w:ilvl w:val="0"/>
          <w:numId w:val="4"/>
        </w:numPr>
      </w:pPr>
      <w:r>
        <w:t>Работу с несколькими камерами</w:t>
      </w:r>
      <w:r>
        <w:rPr>
          <w:rStyle w:val="af8"/>
        </w:rPr>
        <w:footnoteReference w:id="1"/>
      </w:r>
      <w:r w:rsidR="007F789B">
        <w:t>;</w:t>
      </w:r>
    </w:p>
    <w:p w14:paraId="56113B61" w14:textId="41CDF136" w:rsidR="00930C91" w:rsidRPr="00AC117C" w:rsidRDefault="008C7698" w:rsidP="00930C91">
      <w:pPr>
        <w:pStyle w:val="a0"/>
        <w:numPr>
          <w:ilvl w:val="0"/>
          <w:numId w:val="4"/>
        </w:numPr>
      </w:pPr>
      <w:r>
        <w:t>Отсечения несанкционированного доступа с помощью электронных или бумажных фотографий при запуске</w:t>
      </w:r>
      <w:r>
        <w:rPr>
          <w:rStyle w:val="af8"/>
        </w:rPr>
        <w:footnoteReference w:id="2"/>
      </w:r>
      <w:r>
        <w:t>;</w:t>
      </w:r>
    </w:p>
    <w:p w14:paraId="6E1FD0CD" w14:textId="40FAABA6" w:rsidR="00930C91" w:rsidRPr="00AC117C" w:rsidRDefault="00930C91" w:rsidP="00930C91">
      <w:pPr>
        <w:pStyle w:val="a0"/>
        <w:numPr>
          <w:ilvl w:val="0"/>
          <w:numId w:val="4"/>
        </w:numPr>
      </w:pPr>
      <w:r w:rsidRPr="00AC117C">
        <w:t>Обеспечение</w:t>
      </w:r>
      <w:r w:rsidR="00184501">
        <w:t xml:space="preserve"> доступа с помощью второго фактора: </w:t>
      </w:r>
      <w:r w:rsidR="00184501">
        <w:rPr>
          <w:lang w:val="en-US"/>
        </w:rPr>
        <w:t>QR</w:t>
      </w:r>
      <w:r w:rsidR="00184501" w:rsidRPr="00184501">
        <w:t xml:space="preserve"> </w:t>
      </w:r>
      <w:r w:rsidR="00184501">
        <w:t>код, карты доступа и прочие</w:t>
      </w:r>
      <w:r w:rsidR="00184501">
        <w:rPr>
          <w:rStyle w:val="af8"/>
        </w:rPr>
        <w:footnoteReference w:id="3"/>
      </w:r>
      <w:r w:rsidR="00CE2583">
        <w:t>.</w:t>
      </w:r>
    </w:p>
    <w:p w14:paraId="559A3D23" w14:textId="77777777" w:rsidR="00874D1B" w:rsidRDefault="00874D1B" w:rsidP="00730F2D">
      <w:pPr>
        <w:pStyle w:val="2"/>
      </w:pPr>
      <w:bookmarkStart w:id="5" w:name="_Toc137124485"/>
      <w:r w:rsidRPr="00730F2D">
        <w:t>Интеграция со СКУД Системами</w:t>
      </w:r>
      <w:bookmarkEnd w:id="5"/>
    </w:p>
    <w:p w14:paraId="19283A83" w14:textId="77777777" w:rsidR="00F232EF" w:rsidRPr="00F232EF" w:rsidRDefault="00F232EF" w:rsidP="00CE2583">
      <w:pPr>
        <w:jc w:val="both"/>
      </w:pPr>
      <w:r>
        <w:t xml:space="preserve">В рамках ПАК </w:t>
      </w:r>
      <w:r w:rsidR="00D42F14">
        <w:t>«Face2Pass»</w:t>
      </w:r>
      <w:r>
        <w:t xml:space="preserve"> имеет в своем составе сервер интеграции и может быть интегрирован со СКУД поддерживающие протоколы </w:t>
      </w:r>
      <w:r>
        <w:rPr>
          <w:lang w:val="en-US"/>
        </w:rPr>
        <w:t>PERCO</w:t>
      </w:r>
      <w:r w:rsidRPr="00F232EF">
        <w:t xml:space="preserve">, </w:t>
      </w:r>
      <w:proofErr w:type="spellStart"/>
      <w:r>
        <w:rPr>
          <w:lang w:val="en-US"/>
        </w:rPr>
        <w:t>Wiegand</w:t>
      </w:r>
      <w:proofErr w:type="spellEnd"/>
      <w:r>
        <w:t>26</w:t>
      </w:r>
      <w:r w:rsidRPr="00F232EF">
        <w:t xml:space="preserve">, </w:t>
      </w:r>
      <w:r>
        <w:rPr>
          <w:lang w:val="en-US"/>
        </w:rPr>
        <w:t>Bosh</w:t>
      </w:r>
      <w:r w:rsidRPr="00F232EF">
        <w:t xml:space="preserve">, </w:t>
      </w:r>
      <w:r>
        <w:rPr>
          <w:lang w:val="en-US"/>
        </w:rPr>
        <w:t>Honeywell</w:t>
      </w:r>
    </w:p>
    <w:p w14:paraId="3759826A" w14:textId="77777777" w:rsidR="00D42F14" w:rsidRDefault="00D42F14" w:rsidP="00730F2D">
      <w:pPr>
        <w:pStyle w:val="2"/>
      </w:pPr>
      <w:bookmarkStart w:id="6" w:name="_Toc137124486"/>
      <w:r>
        <w:t>Уровень подготовки пользователей.</w:t>
      </w:r>
      <w:bookmarkEnd w:id="6"/>
    </w:p>
    <w:p w14:paraId="7FECF9A4" w14:textId="77777777" w:rsidR="00874D1B" w:rsidRPr="00730F2D" w:rsidRDefault="00D42F14" w:rsidP="00F75029">
      <w:pPr>
        <w:jc w:val="both"/>
      </w:pPr>
      <w:r>
        <w:t>Пользователям не нужно проходить никакую дополнительную подготовку для работы с Системой.</w:t>
      </w:r>
    </w:p>
    <w:p w14:paraId="41320050" w14:textId="77777777" w:rsidR="00730F2D" w:rsidRDefault="00730F2D">
      <w:pPr>
        <w:ind w:firstLine="0"/>
        <w:rPr>
          <w:b/>
          <w:sz w:val="28"/>
          <w:szCs w:val="28"/>
        </w:rPr>
      </w:pPr>
      <w:r>
        <w:br w:type="page"/>
      </w:r>
    </w:p>
    <w:p w14:paraId="3642E118" w14:textId="77777777" w:rsidR="00874D1B" w:rsidRDefault="00874D1B" w:rsidP="00730F2D">
      <w:pPr>
        <w:pStyle w:val="1"/>
      </w:pPr>
      <w:bookmarkStart w:id="7" w:name="_Toc137124487"/>
      <w:r w:rsidRPr="00730F2D">
        <w:lastRenderedPageBreak/>
        <w:t>НАЗНАЧЕНИЕ И УСЛОВИЯ ПРИМЕНЕНИЯ</w:t>
      </w:r>
      <w:bookmarkEnd w:id="7"/>
    </w:p>
    <w:p w14:paraId="3EC21C00" w14:textId="77777777" w:rsidR="009F20AB" w:rsidRPr="009F20AB" w:rsidRDefault="009F20AB" w:rsidP="009F20AB"/>
    <w:p w14:paraId="37B91460" w14:textId="77777777" w:rsidR="00874D1B" w:rsidRDefault="00874D1B" w:rsidP="00730F2D">
      <w:pPr>
        <w:pStyle w:val="2"/>
      </w:pPr>
      <w:bookmarkStart w:id="8" w:name="_Toc137124488"/>
      <w:r w:rsidRPr="00730F2D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524F81B0" w14:textId="77777777" w:rsidR="00D42F14" w:rsidRDefault="007F789B" w:rsidP="00B47DEB">
      <w:pPr>
        <w:jc w:val="both"/>
      </w:pPr>
      <w:r>
        <w:t>Система позволяет автоматизировать следующие виды деятельности:</w:t>
      </w:r>
    </w:p>
    <w:p w14:paraId="4F2F1C78" w14:textId="4970AA99" w:rsidR="007F789B" w:rsidRDefault="007F789B" w:rsidP="00B47DEB">
      <w:pPr>
        <w:pStyle w:val="a0"/>
        <w:numPr>
          <w:ilvl w:val="0"/>
          <w:numId w:val="7"/>
        </w:numPr>
        <w:jc w:val="both"/>
      </w:pPr>
      <w:r>
        <w:t xml:space="preserve">Идентификация </w:t>
      </w:r>
      <w:r w:rsidR="000D60B0">
        <w:t>подмены документа доступа</w:t>
      </w:r>
    </w:p>
    <w:p w14:paraId="5D641822" w14:textId="7D48291D" w:rsidR="007F789B" w:rsidRDefault="000D60B0" w:rsidP="00B47DEB">
      <w:pPr>
        <w:pStyle w:val="a0"/>
        <w:numPr>
          <w:ilvl w:val="0"/>
          <w:numId w:val="7"/>
        </w:numPr>
        <w:jc w:val="both"/>
      </w:pPr>
      <w:r>
        <w:t>Получение уровня доступа Пользователей ПАК «</w:t>
      </w:r>
      <w:r>
        <w:rPr>
          <w:lang w:val="en-US"/>
        </w:rPr>
        <w:t>Face</w:t>
      </w:r>
      <w:r w:rsidRPr="00D26C42">
        <w:t>2</w:t>
      </w:r>
      <w:r>
        <w:rPr>
          <w:lang w:val="en-US"/>
        </w:rPr>
        <w:t>Pass</w:t>
      </w:r>
      <w:r>
        <w:t>»</w:t>
      </w:r>
    </w:p>
    <w:p w14:paraId="63FEC9CF" w14:textId="7811834D" w:rsidR="007F789B" w:rsidRDefault="000D60B0" w:rsidP="00B47DEB">
      <w:pPr>
        <w:pStyle w:val="a0"/>
        <w:numPr>
          <w:ilvl w:val="0"/>
          <w:numId w:val="7"/>
        </w:numPr>
        <w:jc w:val="both"/>
      </w:pPr>
      <w:r>
        <w:t xml:space="preserve">Распознавание и сопоставление </w:t>
      </w:r>
      <w:r>
        <w:rPr>
          <w:lang w:val="en-US"/>
        </w:rPr>
        <w:t>QR</w:t>
      </w:r>
      <w:r w:rsidRPr="000D60B0">
        <w:t xml:space="preserve"> </w:t>
      </w:r>
      <w:r>
        <w:t>кодов с мобильных устройств</w:t>
      </w:r>
    </w:p>
    <w:p w14:paraId="4090F4E6" w14:textId="7321F5C0" w:rsidR="00D26C42" w:rsidRDefault="00D26C42" w:rsidP="00B47DEB">
      <w:pPr>
        <w:jc w:val="both"/>
      </w:pPr>
      <w:r>
        <w:t>Система может встраива</w:t>
      </w:r>
      <w:r w:rsidR="007E2DA4">
        <w:t>ть</w:t>
      </w:r>
      <w:r>
        <w:t>ся в работу сторонних систем и устанавливаться для обеспечения автоматической работы в составе ПАК «</w:t>
      </w:r>
      <w:r>
        <w:rPr>
          <w:lang w:val="en-US"/>
        </w:rPr>
        <w:t>Face</w:t>
      </w:r>
      <w:r w:rsidRPr="00D26C42">
        <w:t>2</w:t>
      </w:r>
      <w:r>
        <w:rPr>
          <w:lang w:val="en-US"/>
        </w:rPr>
        <w:t>Pass</w:t>
      </w:r>
      <w:r>
        <w:t>». Взаимодействие со сторонними системами (вход и выход данных) выполняется без участия пользователя – через API.</w:t>
      </w:r>
    </w:p>
    <w:p w14:paraId="140FE836" w14:textId="77777777" w:rsidR="002971EE" w:rsidRDefault="002971EE" w:rsidP="00D26C42"/>
    <w:p w14:paraId="414C0C20" w14:textId="77777777" w:rsidR="00874D1B" w:rsidRDefault="00874D1B" w:rsidP="00730F2D">
      <w:pPr>
        <w:pStyle w:val="2"/>
      </w:pPr>
      <w:bookmarkStart w:id="9" w:name="_Toc137124489"/>
      <w:r w:rsidRPr="00730F2D">
        <w:t>Условия, при соблюдении которых обеспечивается применение средства автоматизации в соответствии с назначением</w:t>
      </w:r>
      <w:bookmarkEnd w:id="9"/>
    </w:p>
    <w:p w14:paraId="1D79FD6C" w14:textId="77777777" w:rsidR="007F789B" w:rsidRDefault="007F789B" w:rsidP="0099092B">
      <w:pPr>
        <w:jc w:val="both"/>
      </w:pPr>
      <w:r>
        <w:t>Система может использоваться в следующих вариантах</w:t>
      </w:r>
      <w:r w:rsidR="00D26C42">
        <w:t xml:space="preserve"> исполнения</w:t>
      </w:r>
      <w:r>
        <w:t>:</w:t>
      </w:r>
    </w:p>
    <w:p w14:paraId="6BFBCAE2" w14:textId="266DCA61" w:rsidR="007F789B" w:rsidRDefault="007F789B" w:rsidP="0099092B">
      <w:pPr>
        <w:jc w:val="both"/>
      </w:pPr>
      <w:r>
        <w:t xml:space="preserve">а) </w:t>
      </w:r>
      <w:r w:rsidR="000D60B0">
        <w:t>Х64</w:t>
      </w:r>
      <w:r>
        <w:t xml:space="preserve"> – в виде </w:t>
      </w:r>
      <w:r w:rsidR="00AB42A0">
        <w:t xml:space="preserve">ПО </w:t>
      </w:r>
      <w:r>
        <w:t xml:space="preserve">установленного на </w:t>
      </w:r>
      <w:r w:rsidR="000D60B0">
        <w:t>компьютер</w:t>
      </w:r>
      <w:r w:rsidR="000D60B0" w:rsidRPr="000D60B0">
        <w:t xml:space="preserve"> </w:t>
      </w:r>
      <w:r w:rsidR="0033587E">
        <w:t xml:space="preserve">с архитектурой </w:t>
      </w:r>
      <w:r w:rsidR="000D60B0">
        <w:rPr>
          <w:lang w:val="en-US"/>
        </w:rPr>
        <w:t>x</w:t>
      </w:r>
      <w:r w:rsidR="000D60B0" w:rsidRPr="000D60B0">
        <w:t>64</w:t>
      </w:r>
      <w:r w:rsidR="0033587E">
        <w:t xml:space="preserve"> и подключением к камере с</w:t>
      </w:r>
      <w:r w:rsidR="0033587E" w:rsidRPr="0033587E">
        <w:t xml:space="preserve"> </w:t>
      </w:r>
      <w:proofErr w:type="spellStart"/>
      <w:r w:rsidR="0033587E">
        <w:rPr>
          <w:lang w:val="en-US"/>
        </w:rPr>
        <w:t>rtsp</w:t>
      </w:r>
      <w:proofErr w:type="spellEnd"/>
      <w:r w:rsidR="0033587E" w:rsidRPr="0033587E">
        <w:t xml:space="preserve"> </w:t>
      </w:r>
      <w:r w:rsidR="0033587E">
        <w:t>потоком</w:t>
      </w:r>
      <w:r w:rsidR="0033587E">
        <w:rPr>
          <w:rStyle w:val="af8"/>
        </w:rPr>
        <w:footnoteReference w:id="4"/>
      </w:r>
      <w:r>
        <w:t>;</w:t>
      </w:r>
    </w:p>
    <w:p w14:paraId="7A261C48" w14:textId="7023E5C1" w:rsidR="0033587E" w:rsidRDefault="007F789B" w:rsidP="0099092B">
      <w:pPr>
        <w:jc w:val="both"/>
      </w:pPr>
      <w:r>
        <w:t xml:space="preserve">б) </w:t>
      </w:r>
      <w:r w:rsidR="000D60B0">
        <w:t>АРМ</w:t>
      </w:r>
      <w:r>
        <w:t xml:space="preserve"> – </w:t>
      </w:r>
      <w:r w:rsidR="0033587E">
        <w:t xml:space="preserve">в виде ПО установленного на биометрические терминалы </w:t>
      </w:r>
      <w:proofErr w:type="spellStart"/>
      <w:r w:rsidR="0033587E">
        <w:rPr>
          <w:lang w:val="en-US"/>
        </w:rPr>
        <w:t>Inoface</w:t>
      </w:r>
      <w:proofErr w:type="spellEnd"/>
      <w:r w:rsidR="007661F0">
        <w:t>.</w:t>
      </w:r>
    </w:p>
    <w:p w14:paraId="51B0500D" w14:textId="1608D117" w:rsidR="000239B6" w:rsidRDefault="007661F0" w:rsidP="0099092B">
      <w:pPr>
        <w:jc w:val="both"/>
      </w:pPr>
      <w:r>
        <w:t xml:space="preserve"> </w:t>
      </w:r>
      <w:r w:rsidR="007F789B">
        <w:t xml:space="preserve">Условием применения Системы является наличие у </w:t>
      </w:r>
      <w:r w:rsidR="000D60B0">
        <w:t>устройства,</w:t>
      </w:r>
      <w:r w:rsidR="007F789B">
        <w:t xml:space="preserve"> </w:t>
      </w:r>
      <w:r w:rsidR="000D60B0">
        <w:t xml:space="preserve">на котором будет производиться установка, </w:t>
      </w:r>
      <w:r w:rsidR="007F789B">
        <w:t xml:space="preserve">функцией доступа в </w:t>
      </w:r>
      <w:r w:rsidR="000D60B0">
        <w:t>локальную сеть или с</w:t>
      </w:r>
      <w:r w:rsidR="007F789B">
        <w:t>еть Интернет.</w:t>
      </w:r>
    </w:p>
    <w:p w14:paraId="73FBD3CB" w14:textId="77777777" w:rsidR="000239B6" w:rsidRDefault="000239B6" w:rsidP="0099092B">
      <w:pPr>
        <w:jc w:val="both"/>
      </w:pPr>
      <w:r>
        <w:t>Во всех вариантах исполнения</w:t>
      </w:r>
      <w:r w:rsidR="007F789B">
        <w:t xml:space="preserve"> Системы предъявляются сл</w:t>
      </w:r>
      <w:r>
        <w:t>едующие минимальные требования:</w:t>
      </w:r>
    </w:p>
    <w:p w14:paraId="1EF9011E" w14:textId="77777777" w:rsidR="000239B6" w:rsidRDefault="007F789B" w:rsidP="0099092B">
      <w:pPr>
        <w:jc w:val="both"/>
      </w:pPr>
      <w:r>
        <w:t>− Требова</w:t>
      </w:r>
      <w:r w:rsidR="000239B6">
        <w:t>ния к программному обеспечению;</w:t>
      </w:r>
    </w:p>
    <w:p w14:paraId="51ACA4CE" w14:textId="77777777" w:rsidR="007F789B" w:rsidRPr="007F789B" w:rsidRDefault="007F789B" w:rsidP="0099092B">
      <w:pPr>
        <w:jc w:val="both"/>
      </w:pPr>
      <w:r>
        <w:t>− Требования к техническому обеспечению.</w:t>
      </w:r>
    </w:p>
    <w:p w14:paraId="673B428F" w14:textId="77777777" w:rsidR="002971EE" w:rsidRDefault="002971EE" w:rsidP="0099092B">
      <w:pPr>
        <w:jc w:val="both"/>
      </w:pPr>
    </w:p>
    <w:p w14:paraId="67754BFA" w14:textId="77777777" w:rsidR="00874D1B" w:rsidRDefault="00874D1B" w:rsidP="002971EE">
      <w:pPr>
        <w:pStyle w:val="3"/>
      </w:pPr>
      <w:bookmarkStart w:id="10" w:name="_Toc137124490"/>
      <w:r w:rsidRPr="00730F2D">
        <w:t>Требования к программному обеспечению</w:t>
      </w:r>
      <w:bookmarkEnd w:id="10"/>
      <w:r w:rsidRPr="00730F2D">
        <w:t xml:space="preserve"> </w:t>
      </w:r>
    </w:p>
    <w:p w14:paraId="19F0A278" w14:textId="77777777" w:rsidR="000239B6" w:rsidRDefault="000239B6" w:rsidP="00FC4503">
      <w:pPr>
        <w:jc w:val="both"/>
      </w:pPr>
      <w:r>
        <w:t>К программному обеспечению для работы Системы предъявляются минимальные требования, перечисленные в таблице 1</w:t>
      </w:r>
    </w:p>
    <w:p w14:paraId="3F95979B" w14:textId="77777777" w:rsidR="002971EE" w:rsidRDefault="002971EE" w:rsidP="000239B6"/>
    <w:p w14:paraId="68E5F01F" w14:textId="77777777" w:rsidR="00D26C42" w:rsidRDefault="00D26C42" w:rsidP="000239B6">
      <w:r>
        <w:lastRenderedPageBreak/>
        <w:t>Таблица 1 – Требования к конфигурации программного обеспечения клиентской части</w:t>
      </w:r>
    </w:p>
    <w:tbl>
      <w:tblPr>
        <w:tblStyle w:val="ae"/>
        <w:tblW w:w="9104" w:type="dxa"/>
        <w:tblLook w:val="04A0" w:firstRow="1" w:lastRow="0" w:firstColumn="1" w:lastColumn="0" w:noHBand="0" w:noVBand="1"/>
      </w:tblPr>
      <w:tblGrid>
        <w:gridCol w:w="3964"/>
        <w:gridCol w:w="5140"/>
      </w:tblGrid>
      <w:tr w:rsidR="005427C2" w14:paraId="14B2A9FB" w14:textId="77777777" w:rsidTr="0033587E">
        <w:trPr>
          <w:trHeight w:val="275"/>
        </w:trPr>
        <w:tc>
          <w:tcPr>
            <w:tcW w:w="3964" w:type="dxa"/>
          </w:tcPr>
          <w:p w14:paraId="5839B4CB" w14:textId="77777777" w:rsidR="005427C2" w:rsidRDefault="005427C2" w:rsidP="000239B6">
            <w:pPr>
              <w:ind w:firstLine="0"/>
            </w:pPr>
            <w:r>
              <w:t>Компонент</w:t>
            </w:r>
          </w:p>
        </w:tc>
        <w:tc>
          <w:tcPr>
            <w:tcW w:w="5140" w:type="dxa"/>
          </w:tcPr>
          <w:p w14:paraId="38D9C04A" w14:textId="77777777" w:rsidR="005427C2" w:rsidRDefault="005427C2" w:rsidP="000239B6">
            <w:pPr>
              <w:ind w:firstLine="0"/>
            </w:pPr>
            <w:r>
              <w:t>Конфигурация</w:t>
            </w:r>
          </w:p>
        </w:tc>
      </w:tr>
      <w:tr w:rsidR="005427C2" w14:paraId="036204F8" w14:textId="77777777" w:rsidTr="0033587E">
        <w:trPr>
          <w:trHeight w:val="564"/>
        </w:trPr>
        <w:tc>
          <w:tcPr>
            <w:tcW w:w="3964" w:type="dxa"/>
          </w:tcPr>
          <w:p w14:paraId="252FC685" w14:textId="77777777" w:rsidR="005427C2" w:rsidRDefault="005427C2" w:rsidP="000239B6">
            <w:pPr>
              <w:ind w:firstLine="0"/>
            </w:pPr>
            <w:r>
              <w:t>Операционная система</w:t>
            </w:r>
          </w:p>
        </w:tc>
        <w:tc>
          <w:tcPr>
            <w:tcW w:w="5140" w:type="dxa"/>
          </w:tcPr>
          <w:p w14:paraId="34DFA8F8" w14:textId="77777777" w:rsidR="005427C2" w:rsidRPr="005427C2" w:rsidRDefault="005427C2" w:rsidP="005427C2">
            <w:pPr>
              <w:ind w:firstLine="0"/>
            </w:pPr>
            <w:r w:rsidRPr="005427C2">
              <w:rPr>
                <w:lang w:val="en-US"/>
              </w:rPr>
              <w:t>Ubuntu</w:t>
            </w:r>
            <w:r w:rsidRPr="005427C2">
              <w:t xml:space="preserve"> </w:t>
            </w:r>
            <w:r w:rsidRPr="005427C2">
              <w:rPr>
                <w:lang w:val="en-US"/>
              </w:rPr>
              <w:t>Linux</w:t>
            </w:r>
            <w:r>
              <w:t xml:space="preserve"> 1</w:t>
            </w:r>
            <w:r w:rsidRPr="005427C2">
              <w:t xml:space="preserve">8.04 </w:t>
            </w:r>
            <w:r>
              <w:rPr>
                <w:lang w:val="en-US"/>
              </w:rPr>
              <w:t>LTS</w:t>
            </w:r>
            <w:r w:rsidRPr="005427C2">
              <w:t xml:space="preserve"> </w:t>
            </w:r>
            <w:r>
              <w:t xml:space="preserve">или </w:t>
            </w:r>
            <w:r w:rsidRPr="005427C2">
              <w:rPr>
                <w:lang w:val="en-US"/>
              </w:rPr>
              <w:t>Ubuntu</w:t>
            </w:r>
            <w:r w:rsidRPr="005427C2">
              <w:t xml:space="preserve"> </w:t>
            </w:r>
            <w:r w:rsidRPr="005427C2">
              <w:rPr>
                <w:lang w:val="en-US"/>
              </w:rPr>
              <w:t>Linux</w:t>
            </w:r>
            <w:r>
              <w:t xml:space="preserve"> 20</w:t>
            </w:r>
            <w:r w:rsidRPr="005427C2">
              <w:t xml:space="preserve">.04 </w:t>
            </w:r>
            <w:r>
              <w:rPr>
                <w:lang w:val="en-US"/>
              </w:rPr>
              <w:t>LTS</w:t>
            </w:r>
          </w:p>
        </w:tc>
      </w:tr>
      <w:tr w:rsidR="005427C2" w:rsidRPr="00116050" w14:paraId="57AE0C69" w14:textId="77777777" w:rsidTr="0033587E">
        <w:trPr>
          <w:trHeight w:val="275"/>
        </w:trPr>
        <w:tc>
          <w:tcPr>
            <w:tcW w:w="3964" w:type="dxa"/>
          </w:tcPr>
          <w:p w14:paraId="62654D86" w14:textId="77777777" w:rsidR="005427C2" w:rsidRDefault="005427C2" w:rsidP="000239B6">
            <w:pPr>
              <w:ind w:firstLine="0"/>
            </w:pPr>
            <w:r>
              <w:t>Общесистемное ПО</w:t>
            </w:r>
          </w:p>
        </w:tc>
        <w:tc>
          <w:tcPr>
            <w:tcW w:w="5140" w:type="dxa"/>
          </w:tcPr>
          <w:p w14:paraId="635BE6B1" w14:textId="4AEE3E4C" w:rsidR="005427C2" w:rsidRPr="00E743CF" w:rsidRDefault="000D60B0" w:rsidP="00E743CF">
            <w:pPr>
              <w:ind w:firstLine="0"/>
            </w:pPr>
            <w:proofErr w:type="spellStart"/>
            <w:r>
              <w:rPr>
                <w:lang w:val="en-US"/>
              </w:rPr>
              <w:t>OpenCV</w:t>
            </w:r>
            <w:proofErr w:type="spellEnd"/>
            <w:r>
              <w:rPr>
                <w:lang w:val="en-US"/>
              </w:rPr>
              <w:t xml:space="preserve"> 4.</w:t>
            </w:r>
            <w:r w:rsidR="00E743CF">
              <w:t>4</w:t>
            </w:r>
          </w:p>
        </w:tc>
      </w:tr>
    </w:tbl>
    <w:p w14:paraId="4B1EF881" w14:textId="77777777" w:rsidR="00874D1B" w:rsidRDefault="00874D1B" w:rsidP="002971EE">
      <w:pPr>
        <w:pStyle w:val="3"/>
      </w:pPr>
      <w:bookmarkStart w:id="11" w:name="_Toc137124491"/>
      <w:r w:rsidRPr="002971EE">
        <w:t>Требования</w:t>
      </w:r>
      <w:r w:rsidRPr="00730F2D">
        <w:t xml:space="preserve"> к техническому обеспечению</w:t>
      </w:r>
      <w:bookmarkEnd w:id="11"/>
    </w:p>
    <w:p w14:paraId="7E3036F7" w14:textId="35740468" w:rsidR="000239B6" w:rsidRDefault="000239B6" w:rsidP="00FC4503">
      <w:pPr>
        <w:jc w:val="both"/>
      </w:pPr>
      <w:r>
        <w:t>Для работы Системы конфигурация</w:t>
      </w:r>
      <w:r w:rsidR="0033587E">
        <w:t xml:space="preserve"> устройства </w:t>
      </w:r>
      <w:r>
        <w:t>должны удовлетворять минимальным требованиям к конфигурации аппаратного обеспечения, перечисленным в таблице 2</w:t>
      </w:r>
      <w:r w:rsidR="00D26C42">
        <w:t>.</w:t>
      </w:r>
    </w:p>
    <w:p w14:paraId="1AB99439" w14:textId="77777777" w:rsidR="00D26C42" w:rsidRDefault="00D26C42" w:rsidP="000239B6">
      <w:r>
        <w:t>Таблица 2 – Требования к конфигурации аппаратного обеспечения клиентской части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64"/>
        <w:gridCol w:w="5103"/>
      </w:tblGrid>
      <w:tr w:rsidR="008C0031" w14:paraId="32BFC82A" w14:textId="77777777" w:rsidTr="0033587E">
        <w:tc>
          <w:tcPr>
            <w:tcW w:w="3964" w:type="dxa"/>
          </w:tcPr>
          <w:p w14:paraId="5C781729" w14:textId="77777777" w:rsidR="008C0031" w:rsidRDefault="008C0031" w:rsidP="000239B6">
            <w:pPr>
              <w:ind w:firstLine="0"/>
            </w:pPr>
            <w:r>
              <w:t>Компонент</w:t>
            </w:r>
          </w:p>
        </w:tc>
        <w:tc>
          <w:tcPr>
            <w:tcW w:w="5103" w:type="dxa"/>
          </w:tcPr>
          <w:p w14:paraId="061D728A" w14:textId="77777777" w:rsidR="008C0031" w:rsidRDefault="008C0031" w:rsidP="000239B6">
            <w:pPr>
              <w:ind w:firstLine="0"/>
            </w:pPr>
            <w:r>
              <w:t>Минимальная конфигурация</w:t>
            </w:r>
          </w:p>
        </w:tc>
      </w:tr>
      <w:tr w:rsidR="008C0031" w:rsidRPr="0033587E" w14:paraId="34DBAC53" w14:textId="77777777" w:rsidTr="0033587E">
        <w:tc>
          <w:tcPr>
            <w:tcW w:w="3964" w:type="dxa"/>
          </w:tcPr>
          <w:p w14:paraId="026EB74C" w14:textId="77777777" w:rsidR="008C0031" w:rsidRDefault="008C0031" w:rsidP="000239B6">
            <w:pPr>
              <w:ind w:firstLine="0"/>
            </w:pPr>
            <w:r>
              <w:t>Процессор</w:t>
            </w:r>
          </w:p>
        </w:tc>
        <w:tc>
          <w:tcPr>
            <w:tcW w:w="5103" w:type="dxa"/>
          </w:tcPr>
          <w:p w14:paraId="6C7A8F63" w14:textId="77AAB236" w:rsidR="008C0031" w:rsidRPr="0033587E" w:rsidRDefault="002971EE" w:rsidP="002971E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Intel</w:t>
            </w:r>
            <w:r w:rsidRPr="0033587E">
              <w:t xml:space="preserve"> </w:t>
            </w:r>
            <w:r>
              <w:rPr>
                <w:lang w:val="en-US"/>
              </w:rPr>
              <w:t>Core</w:t>
            </w:r>
            <w:r w:rsidRPr="0033587E"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 w:rsidRPr="0033587E">
              <w:t>3-10-</w:t>
            </w:r>
            <w:r>
              <w:t>го</w:t>
            </w:r>
            <w:r w:rsidRPr="0033587E">
              <w:t xml:space="preserve"> </w:t>
            </w:r>
            <w:r>
              <w:t>поколения</w:t>
            </w:r>
            <w:r w:rsidR="0033587E" w:rsidRPr="0033587E">
              <w:t xml:space="preserve"> </w:t>
            </w:r>
            <w:r w:rsidR="0033587E">
              <w:t xml:space="preserve">или </w:t>
            </w:r>
            <w:r w:rsidR="0033587E">
              <w:rPr>
                <w:lang w:val="en-US"/>
              </w:rPr>
              <w:t xml:space="preserve">ARMv8 </w:t>
            </w:r>
            <w:proofErr w:type="spellStart"/>
            <w:r w:rsidR="0033587E">
              <w:rPr>
                <w:lang w:val="en-US"/>
              </w:rPr>
              <w:t>Nvidia</w:t>
            </w:r>
            <w:proofErr w:type="spellEnd"/>
          </w:p>
        </w:tc>
      </w:tr>
      <w:tr w:rsidR="008C0031" w14:paraId="1D0589B4" w14:textId="77777777" w:rsidTr="0033587E">
        <w:tc>
          <w:tcPr>
            <w:tcW w:w="3964" w:type="dxa"/>
          </w:tcPr>
          <w:p w14:paraId="6A6EB129" w14:textId="77777777" w:rsidR="008C0031" w:rsidRDefault="008C0031" w:rsidP="000239B6">
            <w:pPr>
              <w:ind w:firstLine="0"/>
            </w:pPr>
            <w:r>
              <w:t>Оперативная память</w:t>
            </w:r>
          </w:p>
        </w:tc>
        <w:tc>
          <w:tcPr>
            <w:tcW w:w="5103" w:type="dxa"/>
          </w:tcPr>
          <w:p w14:paraId="338F56E6" w14:textId="41513820" w:rsidR="008C0031" w:rsidRDefault="0033587E" w:rsidP="002971EE">
            <w:pPr>
              <w:ind w:firstLine="0"/>
            </w:pPr>
            <w:r>
              <w:rPr>
                <w:lang w:val="en-US"/>
              </w:rPr>
              <w:t>4</w:t>
            </w:r>
            <w:r w:rsidR="008C0031">
              <w:rPr>
                <w:lang w:val="en-US"/>
              </w:rPr>
              <w:t xml:space="preserve"> </w:t>
            </w:r>
            <w:r w:rsidR="002971EE">
              <w:t xml:space="preserve">Гб </w:t>
            </w:r>
            <w:r w:rsidR="008C0031">
              <w:t>RAM</w:t>
            </w:r>
          </w:p>
        </w:tc>
      </w:tr>
      <w:tr w:rsidR="008C0031" w14:paraId="30E7213D" w14:textId="77777777" w:rsidTr="0033587E">
        <w:tc>
          <w:tcPr>
            <w:tcW w:w="3964" w:type="dxa"/>
          </w:tcPr>
          <w:p w14:paraId="78807130" w14:textId="77777777" w:rsidR="008C0031" w:rsidRDefault="008C0031" w:rsidP="000239B6">
            <w:pPr>
              <w:ind w:firstLine="0"/>
            </w:pPr>
            <w:r>
              <w:t>Жесткий диск</w:t>
            </w:r>
          </w:p>
        </w:tc>
        <w:tc>
          <w:tcPr>
            <w:tcW w:w="5103" w:type="dxa"/>
          </w:tcPr>
          <w:p w14:paraId="7283447B" w14:textId="58E0F5E0" w:rsidR="008C0031" w:rsidRPr="0033587E" w:rsidRDefault="0033587E" w:rsidP="000239B6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32</w:t>
            </w:r>
            <w:r w:rsidR="002971EE">
              <w:t xml:space="preserve"> ГБ </w:t>
            </w:r>
            <w:r w:rsidR="002971EE">
              <w:rPr>
                <w:lang w:val="en-US"/>
              </w:rPr>
              <w:t>HDD</w:t>
            </w:r>
            <w:r>
              <w:rPr>
                <w:lang w:val="en-US"/>
              </w:rPr>
              <w:t>/SDD/</w:t>
            </w:r>
            <w:proofErr w:type="spellStart"/>
            <w:r>
              <w:rPr>
                <w:lang w:val="en-US"/>
              </w:rPr>
              <w:t>SDCard</w:t>
            </w:r>
            <w:proofErr w:type="spellEnd"/>
          </w:p>
        </w:tc>
      </w:tr>
      <w:tr w:rsidR="008C0031" w14:paraId="68C2C776" w14:textId="77777777" w:rsidTr="0033587E">
        <w:tc>
          <w:tcPr>
            <w:tcW w:w="3964" w:type="dxa"/>
          </w:tcPr>
          <w:p w14:paraId="2DF2F30F" w14:textId="77777777" w:rsidR="008C0031" w:rsidRDefault="008C0031" w:rsidP="008C0031">
            <w:pPr>
              <w:ind w:firstLine="0"/>
            </w:pPr>
            <w:r>
              <w:t>Видеоадаптер</w:t>
            </w:r>
          </w:p>
        </w:tc>
        <w:tc>
          <w:tcPr>
            <w:tcW w:w="5103" w:type="dxa"/>
          </w:tcPr>
          <w:p w14:paraId="5C634E61" w14:textId="77777777" w:rsidR="008C0031" w:rsidRDefault="008C0031" w:rsidP="000239B6">
            <w:pPr>
              <w:ind w:firstLine="0"/>
            </w:pPr>
            <w:r>
              <w:t>встроен в системную плату</w:t>
            </w:r>
          </w:p>
        </w:tc>
      </w:tr>
      <w:tr w:rsidR="008C0031" w14:paraId="774A9FEB" w14:textId="77777777" w:rsidTr="0033587E">
        <w:tc>
          <w:tcPr>
            <w:tcW w:w="3964" w:type="dxa"/>
          </w:tcPr>
          <w:p w14:paraId="136AED1C" w14:textId="77777777" w:rsidR="008C0031" w:rsidRDefault="008C0031" w:rsidP="000239B6">
            <w:pPr>
              <w:ind w:firstLine="0"/>
            </w:pPr>
            <w:r>
              <w:t>Сетевая плата</w:t>
            </w:r>
          </w:p>
        </w:tc>
        <w:tc>
          <w:tcPr>
            <w:tcW w:w="5103" w:type="dxa"/>
          </w:tcPr>
          <w:p w14:paraId="08170C97" w14:textId="77777777" w:rsidR="008C0031" w:rsidRDefault="008C0031" w:rsidP="000239B6">
            <w:pPr>
              <w:ind w:firstLine="0"/>
            </w:pPr>
            <w:proofErr w:type="spellStart"/>
            <w:r>
              <w:t>Ethernet</w:t>
            </w:r>
            <w:proofErr w:type="spellEnd"/>
            <w:r>
              <w:t xml:space="preserve"> 10</w:t>
            </w:r>
            <w:r>
              <w:rPr>
                <w:lang w:val="en-US"/>
              </w:rPr>
              <w:t>0</w:t>
            </w:r>
            <w:r>
              <w:t xml:space="preserve"> Мбит</w:t>
            </w:r>
          </w:p>
        </w:tc>
      </w:tr>
      <w:tr w:rsidR="008C0031" w14:paraId="042E58BB" w14:textId="77777777" w:rsidTr="0033587E">
        <w:tc>
          <w:tcPr>
            <w:tcW w:w="3964" w:type="dxa"/>
          </w:tcPr>
          <w:p w14:paraId="04E5FAE1" w14:textId="77777777" w:rsidR="008C0031" w:rsidRDefault="008C0031" w:rsidP="000239B6">
            <w:pPr>
              <w:ind w:firstLine="0"/>
            </w:pPr>
            <w:r>
              <w:t>Дополнительное оборудование</w:t>
            </w:r>
          </w:p>
        </w:tc>
        <w:tc>
          <w:tcPr>
            <w:tcW w:w="5103" w:type="dxa"/>
          </w:tcPr>
          <w:p w14:paraId="05D62AA3" w14:textId="77777777" w:rsidR="008C0031" w:rsidRDefault="008C0031" w:rsidP="000239B6">
            <w:pPr>
              <w:ind w:firstLine="0"/>
            </w:pPr>
            <w:r>
              <w:t>Монитор SVGA1280x1024, мышь, клавиатура</w:t>
            </w:r>
          </w:p>
        </w:tc>
      </w:tr>
    </w:tbl>
    <w:p w14:paraId="010EA32D" w14:textId="77777777" w:rsidR="008C0031" w:rsidRDefault="008C0031" w:rsidP="000239B6"/>
    <w:p w14:paraId="2996B364" w14:textId="77777777" w:rsidR="00874D1B" w:rsidRDefault="00874D1B" w:rsidP="00455FA3">
      <w:pPr>
        <w:pStyle w:val="2"/>
      </w:pPr>
      <w:bookmarkStart w:id="12" w:name="_Toc137124492"/>
      <w:r w:rsidRPr="00730F2D">
        <w:t>Требования к персоналу (системному программисту)</w:t>
      </w:r>
      <w:bookmarkEnd w:id="12"/>
    </w:p>
    <w:p w14:paraId="156CC618" w14:textId="74240565" w:rsidR="00930C91" w:rsidRPr="00AC117C" w:rsidRDefault="00930C91" w:rsidP="00AF3B01">
      <w:pPr>
        <w:jc w:val="both"/>
      </w:pPr>
      <w:r w:rsidRPr="00AC117C">
        <w:t>Системный программист должен иметь минимум среднее техническо</w:t>
      </w:r>
      <w:r w:rsidR="00AF3B01">
        <w:t>е</w:t>
      </w:r>
      <w:r w:rsidRPr="00AC117C">
        <w:t xml:space="preserve"> образование.</w:t>
      </w:r>
    </w:p>
    <w:p w14:paraId="08F83FA1" w14:textId="77777777" w:rsidR="00930C91" w:rsidRPr="00AC117C" w:rsidRDefault="00930C91" w:rsidP="00AF3B01">
      <w:pPr>
        <w:jc w:val="both"/>
      </w:pPr>
      <w:r w:rsidRPr="00AC117C">
        <w:t xml:space="preserve">В перечень задач, выполняемых системным </w:t>
      </w:r>
      <w:r>
        <w:t>программи</w:t>
      </w:r>
      <w:r w:rsidRPr="00AC117C">
        <w:t>стом, должны входить:</w:t>
      </w:r>
    </w:p>
    <w:p w14:paraId="36ADC876" w14:textId="77777777" w:rsidR="00930C91" w:rsidRPr="00AC117C" w:rsidRDefault="00930C91" w:rsidP="00AF3B01">
      <w:pPr>
        <w:pStyle w:val="a0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r w:rsidRPr="00AC117C">
        <w:t>задача поддержания работоспособности технических средств;</w:t>
      </w:r>
    </w:p>
    <w:p w14:paraId="43F02534" w14:textId="77777777" w:rsidR="00930C91" w:rsidRDefault="00930C91" w:rsidP="00AF3B01">
      <w:pPr>
        <w:pStyle w:val="a0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r w:rsidRPr="00AC117C">
        <w:t xml:space="preserve">задача установки (инсталляции) и подержания работоспособности системных </w:t>
      </w:r>
      <w:r>
        <w:t>программных</w:t>
      </w:r>
      <w:r w:rsidRPr="00AC117C">
        <w:t xml:space="preserve"> средств - операционной системы;</w:t>
      </w:r>
    </w:p>
    <w:p w14:paraId="6ED0253D" w14:textId="4CDE4EC8" w:rsidR="00930C91" w:rsidRPr="008302F5" w:rsidRDefault="00930C91" w:rsidP="00AF3B01">
      <w:pPr>
        <w:pStyle w:val="a0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r w:rsidRPr="00AC117C">
        <w:t xml:space="preserve">задача установки (инсталляции) и подержания работоспособности </w:t>
      </w:r>
      <w:r>
        <w:t xml:space="preserve">программного обеспечения </w:t>
      </w:r>
      <w:proofErr w:type="spellStart"/>
      <w:r w:rsidR="0033587E">
        <w:rPr>
          <w:lang w:val="en-US"/>
        </w:rPr>
        <w:t>OpenCV</w:t>
      </w:r>
      <w:proofErr w:type="spellEnd"/>
      <w:r w:rsidRPr="00AC117C">
        <w:t>;</w:t>
      </w:r>
    </w:p>
    <w:p w14:paraId="42317DD6" w14:textId="1BE8B3E3" w:rsidR="00930C91" w:rsidRDefault="00930C91" w:rsidP="00AF3B01">
      <w:pPr>
        <w:pStyle w:val="a0"/>
        <w:numPr>
          <w:ilvl w:val="0"/>
          <w:numId w:val="5"/>
        </w:numPr>
        <w:jc w:val="both"/>
      </w:pPr>
      <w:r w:rsidRPr="00AC117C">
        <w:t xml:space="preserve">задача установки (инсталляции) и подержания работоспособности </w:t>
      </w:r>
      <w:r w:rsidR="00E30864">
        <w:t>Автоматизированной системы детектирования и распознавания контроля и управления доступом на основе биометрической идентификации «</w:t>
      </w:r>
      <w:r w:rsidR="000D60B0">
        <w:t>Face2Pass</w:t>
      </w:r>
      <w:r w:rsidR="00E30864">
        <w:t>.Терминал»</w:t>
      </w:r>
    </w:p>
    <w:p w14:paraId="7FB54B23" w14:textId="77777777" w:rsidR="00730F2D" w:rsidRDefault="00730F2D">
      <w:pPr>
        <w:ind w:firstLine="0"/>
        <w:rPr>
          <w:b/>
          <w:sz w:val="28"/>
          <w:szCs w:val="28"/>
        </w:rPr>
      </w:pPr>
      <w:r>
        <w:br w:type="page"/>
      </w:r>
    </w:p>
    <w:p w14:paraId="69107A18" w14:textId="77777777" w:rsidR="00D42F14" w:rsidRDefault="00D42F14" w:rsidP="00730F2D">
      <w:pPr>
        <w:pStyle w:val="1"/>
      </w:pPr>
      <w:bookmarkStart w:id="13" w:name="_Toc137124493"/>
      <w:r>
        <w:lastRenderedPageBreak/>
        <w:t>УСТАНОВКА СИСТЕМЫ</w:t>
      </w:r>
      <w:bookmarkEnd w:id="13"/>
    </w:p>
    <w:p w14:paraId="5B1EAADF" w14:textId="184B41FE" w:rsidR="00216A2F" w:rsidRPr="00CC177F" w:rsidRDefault="00216A2F" w:rsidP="00216A2F">
      <w:pPr>
        <w:pStyle w:val="afa"/>
        <w:ind w:firstLine="567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Прежде чем начать использовать ПО, необходимо подготовить устройство и установить операционную систему. В этом разделе описаны шаги по скачиванию образа, записи его на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-карту и первоначальному запуску устройства.</w:t>
      </w:r>
    </w:p>
    <w:p w14:paraId="428E1011" w14:textId="77777777" w:rsidR="00216A2F" w:rsidRPr="00CC177F" w:rsidRDefault="00216A2F" w:rsidP="00CC177F">
      <w:pPr>
        <w:pStyle w:val="2"/>
      </w:pPr>
      <w:r w:rsidRPr="00CC177F">
        <w:t>Шаги подготовки</w:t>
      </w:r>
    </w:p>
    <w:p w14:paraId="5F0B3AF5" w14:textId="71409D2F" w:rsidR="00216A2F" w:rsidRPr="00CC177F" w:rsidRDefault="00216A2F" w:rsidP="00CC177F">
      <w:pPr>
        <w:pStyle w:val="4"/>
        <w:numPr>
          <w:ilvl w:val="0"/>
          <w:numId w:val="26"/>
        </w:numPr>
        <w:ind w:left="142" w:hanging="284"/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</w:pPr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Скачивание образа с сайта</w:t>
      </w:r>
    </w:p>
    <w:p w14:paraId="0BA636CD" w14:textId="2A7FADCE" w:rsidR="00216A2F" w:rsidRPr="00CC177F" w:rsidRDefault="00216A2F" w:rsidP="00CC177F">
      <w:pPr>
        <w:pStyle w:val="afa"/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Перейдите на офиц</w:t>
      </w:r>
      <w:r w:rsidRPr="00216A2F">
        <w:rPr>
          <w:rFonts w:asciiTheme="minorHAnsi" w:eastAsiaTheme="minorHAnsi" w:hAnsiTheme="minorHAnsi" w:cstheme="minorBidi"/>
          <w:lang w:eastAsia="en-US"/>
        </w:rPr>
        <w:t>иальный сайт распространения ПО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lang w:eastAsia="en-US"/>
        </w:rPr>
        <w:t>по</w:t>
      </w:r>
      <w:proofErr w:type="spellEnd"/>
      <w:r>
        <w:rPr>
          <w:rFonts w:asciiTheme="minorHAnsi" w:eastAsiaTheme="minorHAnsi" w:hAnsiTheme="minorHAnsi" w:cstheme="minorBidi"/>
          <w:lang w:eastAsia="en-US"/>
        </w:rPr>
        <w:t xml:space="preserve"> полученной ссылке и скачайте актуальный образ себе на компьютер</w:t>
      </w:r>
    </w:p>
    <w:p w14:paraId="132E8A52" w14:textId="3723FD9B" w:rsidR="00216A2F" w:rsidRPr="00CC177F" w:rsidRDefault="00216A2F" w:rsidP="00CC177F">
      <w:pPr>
        <w:pStyle w:val="4"/>
        <w:numPr>
          <w:ilvl w:val="0"/>
          <w:numId w:val="26"/>
        </w:numPr>
        <w:ind w:left="142" w:hanging="284"/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</w:pPr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 xml:space="preserve">Запись образа на </w:t>
      </w:r>
      <w:proofErr w:type="spellStart"/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-карту</w:t>
      </w:r>
    </w:p>
    <w:p w14:paraId="7B7D2688" w14:textId="77777777" w:rsidR="00216A2F" w:rsidRPr="00CC177F" w:rsidRDefault="00216A2F" w:rsidP="00216A2F">
      <w:pPr>
        <w:pStyle w:val="afa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b/>
          <w:bCs/>
          <w:lang w:eastAsia="en-US"/>
        </w:rPr>
        <w:t>Важно</w:t>
      </w:r>
      <w:r w:rsidRPr="00CC177F">
        <w:rPr>
          <w:rFonts w:asciiTheme="minorHAnsi" w:eastAsiaTheme="minorHAnsi" w:hAnsiTheme="minorHAnsi" w:cstheme="minorBidi"/>
          <w:lang w:eastAsia="en-US"/>
        </w:rPr>
        <w:t xml:space="preserve">: </w:t>
      </w:r>
      <w:proofErr w:type="gramStart"/>
      <w:r w:rsidRPr="00CC177F">
        <w:rPr>
          <w:rFonts w:asciiTheme="minorHAnsi" w:eastAsiaTheme="minorHAnsi" w:hAnsiTheme="minorHAnsi" w:cstheme="minorBidi"/>
          <w:lang w:eastAsia="en-US"/>
        </w:rPr>
        <w:t>В</w:t>
      </w:r>
      <w:proofErr w:type="gramEnd"/>
      <w:r w:rsidRPr="00CC177F">
        <w:rPr>
          <w:rFonts w:asciiTheme="minorHAnsi" w:eastAsiaTheme="minorHAnsi" w:hAnsiTheme="minorHAnsi" w:cstheme="minorBidi"/>
          <w:lang w:eastAsia="en-US"/>
        </w:rPr>
        <w:t xml:space="preserve"> данной инструкции не рассматривается установка стороннего ПО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Balena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Etcher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. Предполагается, что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Balena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Etcher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 уже установлен на вашем компьютере.</w:t>
      </w:r>
    </w:p>
    <w:p w14:paraId="0B3C2FD6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Подключите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-карту размером не менее 16 ГБ к компьютеру.</w:t>
      </w:r>
    </w:p>
    <w:p w14:paraId="1F03E51C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Откройте программу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Balena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Etcher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.</w:t>
      </w:r>
    </w:p>
    <w:p w14:paraId="737917C5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Выберите скачанный образ операционной системы как источник.</w:t>
      </w:r>
    </w:p>
    <w:p w14:paraId="0791CE0A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Выберите подключенную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-карту как целевой диск.</w:t>
      </w:r>
    </w:p>
    <w:p w14:paraId="7F9A17A4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Нажмите кнопку "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Flash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 xml:space="preserve">" для начала записи образа на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-карту.</w:t>
      </w:r>
    </w:p>
    <w:p w14:paraId="5589EFC1" w14:textId="77777777" w:rsidR="00216A2F" w:rsidRPr="00CC177F" w:rsidRDefault="00216A2F" w:rsidP="00216A2F">
      <w:pPr>
        <w:pStyle w:val="afa"/>
        <w:numPr>
          <w:ilvl w:val="0"/>
          <w:numId w:val="23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Дождитесь завершения процесса. Программа уведомит вас об успешном завершении.</w:t>
      </w:r>
    </w:p>
    <w:p w14:paraId="27BF9EA6" w14:textId="6254AC17" w:rsidR="00216A2F" w:rsidRPr="00CC177F" w:rsidRDefault="00216A2F" w:rsidP="00216A2F">
      <w:pPr>
        <w:pStyle w:val="4"/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</w:pPr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 xml:space="preserve">3. Установка </w:t>
      </w:r>
      <w:proofErr w:type="spellStart"/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 xml:space="preserve">-карты в </w:t>
      </w:r>
      <w:r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Биометрический терминал</w:t>
      </w:r>
    </w:p>
    <w:p w14:paraId="7D36107B" w14:textId="5DDF0034" w:rsidR="00216A2F" w:rsidRPr="00CC177F" w:rsidRDefault="00216A2F" w:rsidP="00216A2F">
      <w:pPr>
        <w:pStyle w:val="afa"/>
        <w:numPr>
          <w:ilvl w:val="0"/>
          <w:numId w:val="24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Отключите питание от </w:t>
      </w:r>
      <w:r>
        <w:rPr>
          <w:rFonts w:asciiTheme="minorHAnsi" w:eastAsiaTheme="minorHAnsi" w:hAnsiTheme="minorHAnsi" w:cstheme="minorBidi"/>
          <w:lang w:eastAsia="en-US"/>
        </w:rPr>
        <w:t>биометрического терминала</w:t>
      </w:r>
      <w:r w:rsidRPr="00CC177F">
        <w:rPr>
          <w:rFonts w:asciiTheme="minorHAnsi" w:eastAsiaTheme="minorHAnsi" w:hAnsiTheme="minorHAnsi" w:cstheme="minorBidi"/>
          <w:lang w:eastAsia="en-US"/>
        </w:rPr>
        <w:t>, если оно подключено.</w:t>
      </w:r>
    </w:p>
    <w:p w14:paraId="1E233825" w14:textId="62AF3387" w:rsidR="00216A2F" w:rsidRPr="00CC177F" w:rsidRDefault="00216A2F" w:rsidP="00216A2F">
      <w:pPr>
        <w:pStyle w:val="afa"/>
        <w:numPr>
          <w:ilvl w:val="0"/>
          <w:numId w:val="24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Откройте корпус </w:t>
      </w:r>
      <w:r>
        <w:rPr>
          <w:rFonts w:asciiTheme="minorHAnsi" w:eastAsiaTheme="minorHAnsi" w:hAnsiTheme="minorHAnsi" w:cstheme="minorBidi"/>
          <w:lang w:eastAsia="en-US"/>
        </w:rPr>
        <w:t>биометрического терминала</w:t>
      </w:r>
      <w:r w:rsidRPr="00216A2F">
        <w:rPr>
          <w:rFonts w:asciiTheme="minorHAnsi" w:eastAsiaTheme="minorHAnsi" w:hAnsiTheme="minorHAnsi" w:cstheme="minorBidi"/>
          <w:lang w:eastAsia="en-US"/>
        </w:rPr>
        <w:t xml:space="preserve"> </w:t>
      </w:r>
      <w:r w:rsidRPr="00CC177F">
        <w:rPr>
          <w:rFonts w:asciiTheme="minorHAnsi" w:eastAsiaTheme="minorHAnsi" w:hAnsiTheme="minorHAnsi" w:cstheme="minorBidi"/>
          <w:lang w:eastAsia="en-US"/>
        </w:rPr>
        <w:t xml:space="preserve">и найдите слот для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-карты.</w:t>
      </w:r>
    </w:p>
    <w:p w14:paraId="482DA7DA" w14:textId="77777777" w:rsidR="00216A2F" w:rsidRPr="00CC177F" w:rsidRDefault="00216A2F" w:rsidP="00216A2F">
      <w:pPr>
        <w:pStyle w:val="afa"/>
        <w:numPr>
          <w:ilvl w:val="0"/>
          <w:numId w:val="24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Вставьте подготовленную </w:t>
      </w:r>
      <w:proofErr w:type="spellStart"/>
      <w:r w:rsidRPr="00CC177F">
        <w:rPr>
          <w:rFonts w:asciiTheme="minorHAnsi" w:eastAsiaTheme="minorHAnsi" w:hAnsiTheme="minorHAnsi" w:cstheme="minorBidi"/>
          <w:lang w:eastAsia="en-US"/>
        </w:rPr>
        <w:t>флеш</w:t>
      </w:r>
      <w:proofErr w:type="spellEnd"/>
      <w:r w:rsidRPr="00CC177F">
        <w:rPr>
          <w:rFonts w:asciiTheme="minorHAnsi" w:eastAsiaTheme="minorHAnsi" w:hAnsiTheme="minorHAnsi" w:cstheme="minorBidi"/>
          <w:lang w:eastAsia="en-US"/>
        </w:rPr>
        <w:t>-карту в слот до упора.</w:t>
      </w:r>
    </w:p>
    <w:p w14:paraId="1A8D29D1" w14:textId="2CDE209E" w:rsidR="00216A2F" w:rsidRPr="00CC177F" w:rsidRDefault="00216A2F" w:rsidP="00216A2F">
      <w:pPr>
        <w:pStyle w:val="afa"/>
        <w:numPr>
          <w:ilvl w:val="0"/>
          <w:numId w:val="24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Закройте корпус </w:t>
      </w:r>
      <w:r>
        <w:rPr>
          <w:rFonts w:asciiTheme="minorHAnsi" w:eastAsiaTheme="minorHAnsi" w:hAnsiTheme="minorHAnsi" w:cstheme="minorBidi"/>
          <w:lang w:eastAsia="en-US"/>
        </w:rPr>
        <w:t>биометрического терминала</w:t>
      </w:r>
      <w:r w:rsidRPr="00CC177F">
        <w:rPr>
          <w:rFonts w:asciiTheme="minorHAnsi" w:eastAsiaTheme="minorHAnsi" w:hAnsiTheme="minorHAnsi" w:cstheme="minorBidi"/>
          <w:lang w:eastAsia="en-US"/>
        </w:rPr>
        <w:t>.</w:t>
      </w:r>
    </w:p>
    <w:p w14:paraId="348A05AD" w14:textId="77777777" w:rsidR="00216A2F" w:rsidRPr="00CC177F" w:rsidRDefault="00216A2F" w:rsidP="00216A2F">
      <w:pPr>
        <w:pStyle w:val="4"/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</w:pPr>
      <w:r w:rsidRPr="00CC177F">
        <w:rPr>
          <w:rFonts w:asciiTheme="minorHAnsi" w:eastAsiaTheme="minorHAnsi" w:hAnsiTheme="minorHAnsi" w:cstheme="minorBidi"/>
          <w:i w:val="0"/>
          <w:iCs w:val="0"/>
          <w:color w:val="auto"/>
          <w:sz w:val="24"/>
          <w:szCs w:val="24"/>
        </w:rPr>
        <w:t>4. Подача питания на устройство</w:t>
      </w:r>
    </w:p>
    <w:p w14:paraId="2E089404" w14:textId="054F8227" w:rsidR="00216A2F" w:rsidRPr="00CC177F" w:rsidRDefault="00216A2F" w:rsidP="00216A2F">
      <w:pPr>
        <w:pStyle w:val="afa"/>
        <w:numPr>
          <w:ilvl w:val="0"/>
          <w:numId w:val="25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Подключите кабель питания к </w:t>
      </w:r>
      <w:r>
        <w:rPr>
          <w:rFonts w:asciiTheme="minorHAnsi" w:eastAsiaTheme="minorHAnsi" w:hAnsiTheme="minorHAnsi" w:cstheme="minorBidi"/>
          <w:lang w:eastAsia="en-US"/>
        </w:rPr>
        <w:t>биометрическому терминалу</w:t>
      </w:r>
      <w:r w:rsidRPr="00CC177F">
        <w:rPr>
          <w:rFonts w:asciiTheme="minorHAnsi" w:eastAsiaTheme="minorHAnsi" w:hAnsiTheme="minorHAnsi" w:cstheme="minorBidi"/>
          <w:lang w:eastAsia="en-US"/>
        </w:rPr>
        <w:t>.</w:t>
      </w:r>
    </w:p>
    <w:p w14:paraId="1A2332F3" w14:textId="77777777" w:rsidR="00216A2F" w:rsidRPr="00CC177F" w:rsidRDefault="00216A2F" w:rsidP="00216A2F">
      <w:pPr>
        <w:pStyle w:val="afa"/>
        <w:numPr>
          <w:ilvl w:val="0"/>
          <w:numId w:val="25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Включите питание.</w:t>
      </w:r>
    </w:p>
    <w:p w14:paraId="5366516B" w14:textId="78886DA1" w:rsidR="00216A2F" w:rsidRPr="00CC177F" w:rsidRDefault="00216A2F" w:rsidP="00216A2F">
      <w:pPr>
        <w:pStyle w:val="afa"/>
        <w:numPr>
          <w:ilvl w:val="0"/>
          <w:numId w:val="25"/>
        </w:numPr>
        <w:spacing w:before="0" w:beforeAutospacing="0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>Дождитесь загрузки операционной системы.</w:t>
      </w:r>
    </w:p>
    <w:p w14:paraId="174E581B" w14:textId="021A3A70" w:rsidR="00216A2F" w:rsidRPr="00CC177F" w:rsidRDefault="00216A2F" w:rsidP="00216A2F">
      <w:pPr>
        <w:pStyle w:val="afa"/>
        <w:rPr>
          <w:rFonts w:asciiTheme="minorHAnsi" w:eastAsiaTheme="minorHAnsi" w:hAnsiTheme="minorHAnsi" w:cstheme="minorBidi"/>
          <w:lang w:eastAsia="en-US"/>
        </w:rPr>
      </w:pPr>
      <w:r w:rsidRPr="00CC177F">
        <w:rPr>
          <w:rFonts w:asciiTheme="minorHAnsi" w:eastAsiaTheme="minorHAnsi" w:hAnsiTheme="minorHAnsi" w:cstheme="minorBidi"/>
          <w:lang w:eastAsia="en-US"/>
        </w:rPr>
        <w:t xml:space="preserve">После выполнения этих шагов, </w:t>
      </w:r>
      <w:r>
        <w:rPr>
          <w:rFonts w:asciiTheme="minorHAnsi" w:eastAsiaTheme="minorHAnsi" w:hAnsiTheme="minorHAnsi" w:cstheme="minorBidi"/>
          <w:lang w:eastAsia="en-US"/>
        </w:rPr>
        <w:t>Биометрический терминал</w:t>
      </w:r>
      <w:r w:rsidRPr="00CC177F">
        <w:rPr>
          <w:rFonts w:asciiTheme="minorHAnsi" w:eastAsiaTheme="minorHAnsi" w:hAnsiTheme="minorHAnsi" w:cstheme="minorBidi"/>
          <w:lang w:eastAsia="en-US"/>
        </w:rPr>
        <w:t xml:space="preserve"> будет готов к использованию. Переходите к следующему разделу инструкции для настройки и запуска ПО.</w:t>
      </w:r>
    </w:p>
    <w:p w14:paraId="5E97B772" w14:textId="77777777" w:rsidR="007661F0" w:rsidRPr="00E67CC4" w:rsidRDefault="007661F0">
      <w:pPr>
        <w:ind w:firstLine="0"/>
      </w:pPr>
    </w:p>
    <w:p w14:paraId="7D6578F0" w14:textId="77777777" w:rsidR="00D42F14" w:rsidRPr="00E67CC4" w:rsidRDefault="00D42F14">
      <w:pPr>
        <w:ind w:firstLine="0"/>
        <w:rPr>
          <w:b/>
          <w:sz w:val="28"/>
          <w:szCs w:val="28"/>
        </w:rPr>
      </w:pPr>
      <w:r w:rsidRPr="00E67CC4">
        <w:br w:type="page"/>
      </w:r>
    </w:p>
    <w:p w14:paraId="234F09A2" w14:textId="77777777" w:rsidR="00874D1B" w:rsidRDefault="00874D1B" w:rsidP="00730F2D">
      <w:pPr>
        <w:pStyle w:val="1"/>
      </w:pPr>
      <w:bookmarkStart w:id="14" w:name="_Toc137124497"/>
      <w:r w:rsidRPr="00730F2D">
        <w:lastRenderedPageBreak/>
        <w:t>ПОДГОТОВКА К РАБОТЕ И ПРОВЕРКА РАБОТОСПОСОБНОСТИ</w:t>
      </w:r>
      <w:bookmarkEnd w:id="14"/>
    </w:p>
    <w:p w14:paraId="2A313E5B" w14:textId="77777777" w:rsidR="00DD4948" w:rsidRDefault="00DD4948" w:rsidP="00DD4948">
      <w:pPr>
        <w:pStyle w:val="2"/>
      </w:pPr>
      <w:bookmarkStart w:id="15" w:name="_Toc137124498"/>
      <w:r>
        <w:t>Общее описание конфигурационных файлов</w:t>
      </w:r>
      <w:bookmarkEnd w:id="15"/>
    </w:p>
    <w:p w14:paraId="3E31ECDE" w14:textId="41772870" w:rsidR="00DD4948" w:rsidRDefault="00DD4948" w:rsidP="00535426">
      <w:pPr>
        <w:jc w:val="both"/>
      </w:pPr>
      <w:r>
        <w:t>Настройки приложений хранятся в конфигурационных</w:t>
      </w:r>
      <w:r w:rsidR="00216A2F">
        <w:t xml:space="preserve"> </w:t>
      </w:r>
      <w:r w:rsidR="00216A2F">
        <w:rPr>
          <w:lang w:val="en-US"/>
        </w:rPr>
        <w:t>JSON</w:t>
      </w:r>
      <w:r w:rsidR="00216A2F">
        <w:t xml:space="preserve"> </w:t>
      </w:r>
      <w:r>
        <w:t>файлах</w:t>
      </w:r>
      <w:r w:rsidR="00216A2F">
        <w:t xml:space="preserve"> </w:t>
      </w:r>
      <w:r>
        <w:t xml:space="preserve">каждого приложения, которые имеют стандартную структуру. </w:t>
      </w:r>
    </w:p>
    <w:p w14:paraId="1C58E940" w14:textId="5ED0C6EB" w:rsidR="00DD4948" w:rsidRDefault="00DD4948" w:rsidP="00535426">
      <w:pPr>
        <w:jc w:val="both"/>
      </w:pPr>
      <w:r>
        <w:t xml:space="preserve">В общем файле должны быть заданы параметры доступа к сервисам системной платформы. У каждого сервиса свои параметры для работы с компонентами. Поскольку компоненты Системы имеют схожую структуру, ниже описание переменных </w:t>
      </w:r>
      <w:proofErr w:type="gramStart"/>
      <w:r>
        <w:t>окружения</w:t>
      </w:r>
      <w:proofErr w:type="gramEnd"/>
      <w:r>
        <w:t xml:space="preserve"> расположенные в файлах </w:t>
      </w:r>
      <w:r w:rsidR="00216A2F">
        <w:rPr>
          <w:lang w:val="en-US"/>
        </w:rPr>
        <w:t>JSON</w:t>
      </w:r>
      <w:r w:rsidR="00216A2F">
        <w:t xml:space="preserve"> </w:t>
      </w:r>
      <w:r>
        <w:t>в приложениях ИС</w:t>
      </w:r>
      <w:r w:rsidR="003A5F41">
        <w:t>.</w:t>
      </w:r>
    </w:p>
    <w:p w14:paraId="59C249DB" w14:textId="2B7FAB44" w:rsidR="003A5F41" w:rsidRDefault="003A5F41" w:rsidP="00535426">
      <w:pPr>
        <w:jc w:val="both"/>
        <w:rPr>
          <w:lang w:val="en-US"/>
        </w:rPr>
      </w:pPr>
      <w:r>
        <w:t xml:space="preserve">Пример конфигурационного файла приложения </w:t>
      </w:r>
      <w:proofErr w:type="spellStart"/>
      <w:r>
        <w:rPr>
          <w:lang w:val="en-US"/>
        </w:rPr>
        <w:t>VisionModule</w:t>
      </w:r>
      <w:proofErr w:type="spellEnd"/>
    </w:p>
    <w:p w14:paraId="5BDA18D5" w14:textId="349BAB21" w:rsidR="003A5F41" w:rsidRPr="003A5F41" w:rsidRDefault="00CC177F" w:rsidP="0053542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00E5E2" wp14:editId="5D105D8E">
                <wp:simplePos x="0" y="0"/>
                <wp:positionH relativeFrom="margin">
                  <wp:posOffset>1905</wp:posOffset>
                </wp:positionH>
                <wp:positionV relativeFrom="paragraph">
                  <wp:posOffset>343535</wp:posOffset>
                </wp:positionV>
                <wp:extent cx="4920615" cy="3773170"/>
                <wp:effectExtent l="0" t="0" r="13335" b="17780"/>
                <wp:wrapTopAndBottom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377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6B506" w14:textId="377C729D" w:rsidR="00CC177F" w:rsidRPr="00DD4948" w:rsidRDefault="00CC177F" w:rsidP="00CC177F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proofErr w:type="spellStart"/>
                            <w:proofErr w:type="gramStart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currentTarget</w:t>
                            </w:r>
                            <w:proofErr w:type="spellEnd"/>
                            <w:proofErr w:type="gram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": "</w:t>
                            </w:r>
                            <w:proofErr w:type="spellStart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csi_inno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" -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текущий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таргет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debugMode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": false, -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режим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дебага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добавляет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окно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с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отображением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информации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о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детекции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инфраспуфе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и</w:t>
                            </w:r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спуфе</w:t>
                            </w:r>
                            <w:proofErr w:type="spellEnd"/>
                            <w:r w:rsidRPr="00CC177F"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True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живое лицо,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False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спуф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enableInfraSpoof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":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true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- включить/выключить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инфраспуф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true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включить,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false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выключить.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enablePaperSpoof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":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true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- включить/выключить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true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включить,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false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- выключить.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paperSpoofVersion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": 1, - версия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пейперспуфа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1 -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использующий изображение с инфракрасной и оптической 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камеры(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ВАЖНО: работает только вместе со включенным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инфраспуфом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). 2 -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на основе оптической камеры и дополнения лица.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    "paperSpoofV2ModelPadSize": 30, - процент дополнения для 2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пейперспуфа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. *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др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*</w:t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    "PaperSpoofV2Path": "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models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/mobnet_v9_mm_cefa_epoch_6.onnx", - путь до модели для 1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пейперспуфа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. *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др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172B4D"/>
                                <w:sz w:val="21"/>
                                <w:szCs w:val="21"/>
                                <w:shd w:val="clear" w:color="auto" w:fill="FFFFFF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0E5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15pt;margin-top:27.05pt;width:387.45pt;height:29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">
                <v:textbox>
                  <w:txbxContent>
                    <w:p w14:paraId="7546B506" w14:textId="377C729D" w:rsidR="00CC177F" w:rsidRPr="00DD4948" w:rsidRDefault="00CC177F" w:rsidP="00CC177F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proofErr w:type="gramStart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currentTarget</w:t>
                      </w:r>
                      <w:proofErr w:type="spellEnd"/>
                      <w:proofErr w:type="gram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": "</w:t>
                      </w:r>
                      <w:proofErr w:type="spellStart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csi_inno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" -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текущий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таргет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lang w:val="en-US"/>
                        </w:rPr>
                        <w:br/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>debugMode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": false, -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режим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дебага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добавляет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окно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с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отображением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информации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о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детекции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инфраспуфе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и</w:t>
                      </w:r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спуфе</w:t>
                      </w:r>
                      <w:proofErr w:type="spellEnd"/>
                      <w:r w:rsidRPr="00CC177F"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True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живое лицо,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False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спуф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"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enableInfraSpoof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":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true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, - включить/выключить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инфраспуф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true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включить,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false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выключить.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"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enablePaperSpoof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":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true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, - включить/выключить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true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включить,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false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- выключить.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"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paperSpoofVersion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": 1, - версия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пейперспуфа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. 1 -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использующий изображение с инфракрасной и оптической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камеры(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ВАЖНО: работает только вместе со включенным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инфраспуфом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). 2 -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 на основе оптической камеры и дополнения лица.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    "paperSpoofV2ModelPadSize": 30, - процент дополнения для 2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пейперспуфа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. *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др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*</w:t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    "PaperSpoofV2Path": "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models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 xml:space="preserve">/mobnet_v9_mm_cefa_epoch_6.onnx", - путь до модели для 1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пейперспуфа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. *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др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172B4D"/>
                          <w:sz w:val="21"/>
                          <w:szCs w:val="21"/>
                          <w:shd w:val="clear" w:color="auto" w:fill="FFFFFF"/>
                        </w:rPr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40938B9" w14:textId="77777777" w:rsidR="00216A2F" w:rsidRDefault="00216A2F" w:rsidP="00216A2F">
      <w:pPr>
        <w:pStyle w:val="2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Первый запуск и калибровка камер</w:t>
      </w:r>
    </w:p>
    <w:p w14:paraId="20D20353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 xml:space="preserve">После первоначальной загрузки системы, вам будет предложено откалибровать камеры для обеспечения корректной работы </w:t>
      </w:r>
      <w:proofErr w:type="spellStart"/>
      <w:r w:rsidRPr="00CC177F">
        <w:rPr>
          <w:rFonts w:cstheme="minorHAnsi"/>
        </w:rPr>
        <w:t>детекции</w:t>
      </w:r>
      <w:proofErr w:type="spellEnd"/>
      <w:r w:rsidRPr="00CC177F">
        <w:rPr>
          <w:rFonts w:cstheme="minorHAnsi"/>
        </w:rPr>
        <w:t xml:space="preserve"> человека. В этом разделе описаны шаги по калибровке камер.</w:t>
      </w:r>
    </w:p>
    <w:p w14:paraId="33D65335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Шаги калибровки камер</w:t>
      </w:r>
    </w:p>
    <w:p w14:paraId="5E84E42B" w14:textId="044BBFB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 xml:space="preserve">1. </w:t>
      </w:r>
      <w:r w:rsidRPr="00216A2F">
        <w:rPr>
          <w:rFonts w:cstheme="minorHAnsi"/>
        </w:rPr>
        <w:t>Распечатайте "шахматную доску</w:t>
      </w:r>
      <w:r w:rsidRPr="00CC177F">
        <w:rPr>
          <w:rFonts w:cstheme="minorHAnsi"/>
        </w:rPr>
        <w:t>"</w:t>
      </w:r>
      <w:r w:rsidRPr="00216A2F">
        <w:rPr>
          <w:rFonts w:cstheme="minorHAnsi"/>
        </w:rPr>
        <w:t xml:space="preserve"> предоставленную в приложении </w:t>
      </w:r>
      <w:r w:rsidRPr="00CC177F">
        <w:rPr>
          <w:rFonts w:cstheme="minorHAnsi"/>
        </w:rPr>
        <w:t>на листе формата A4.</w:t>
      </w:r>
    </w:p>
    <w:p w14:paraId="3F9CC4A1" w14:textId="513545A5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 xml:space="preserve">2. Подключите </w:t>
      </w:r>
      <w:r w:rsidRPr="00216A2F">
        <w:rPr>
          <w:rFonts w:cstheme="minorHAnsi"/>
        </w:rPr>
        <w:t>биометрический терминал сети питания 220В</w:t>
      </w:r>
    </w:p>
    <w:p w14:paraId="613CE95D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3. Процесс калибровки</w:t>
      </w:r>
    </w:p>
    <w:p w14:paraId="78D1894C" w14:textId="711B4534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216A2F">
        <w:rPr>
          <w:rFonts w:cstheme="minorHAnsi"/>
        </w:rPr>
        <w:lastRenderedPageBreak/>
        <w:t xml:space="preserve">Убедитесь, что камеры Биометрическому терминалу направлены на область, где будет размещена "шахматная доска". </w:t>
      </w:r>
      <w:r w:rsidRPr="00CC177F">
        <w:rPr>
          <w:rFonts w:cstheme="minorHAnsi"/>
        </w:rPr>
        <w:t xml:space="preserve">Поместите распечатанную "шахматную доску" перед камерами так, чтобы она была хорошо видна на обоих </w:t>
      </w:r>
      <w:r w:rsidRPr="00216A2F">
        <w:rPr>
          <w:rFonts w:cstheme="minorHAnsi"/>
        </w:rPr>
        <w:t>камерах</w:t>
      </w:r>
      <w:r w:rsidRPr="00CC177F">
        <w:rPr>
          <w:rFonts w:cstheme="minorHAnsi"/>
        </w:rPr>
        <w:t>.</w:t>
      </w:r>
    </w:p>
    <w:p w14:paraId="543BC9B9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Камеры начнут анализировать изображение с "шахматной доской". Когда калибровка будет завершена, окна камер на экране моргнут зеленым цветом.</w:t>
      </w:r>
    </w:p>
    <w:p w14:paraId="14B6ACA8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У вас будет 30 секунд для проверки правильности настройки. Если все в порядке, переходите к следующему шагу. Если качество изображения неудовлетворительное, повторите процесс калибровки.</w:t>
      </w:r>
    </w:p>
    <w:p w14:paraId="0A0A8A3B" w14:textId="4269E24E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 xml:space="preserve">После успешной калибровки камер, перезапустите </w:t>
      </w:r>
      <w:r>
        <w:rPr>
          <w:rFonts w:cstheme="minorHAnsi"/>
        </w:rPr>
        <w:t>б</w:t>
      </w:r>
      <w:r w:rsidRPr="00216A2F">
        <w:rPr>
          <w:rFonts w:cstheme="minorHAnsi"/>
        </w:rPr>
        <w:t>иометрическ</w:t>
      </w:r>
      <w:r>
        <w:rPr>
          <w:rFonts w:cstheme="minorHAnsi"/>
        </w:rPr>
        <w:t xml:space="preserve">ий </w:t>
      </w:r>
      <w:r w:rsidRPr="00216A2F">
        <w:rPr>
          <w:rFonts w:cstheme="minorHAnsi"/>
        </w:rPr>
        <w:t>терминал</w:t>
      </w:r>
      <w:r w:rsidRPr="00CC177F">
        <w:rPr>
          <w:rFonts w:cstheme="minorHAnsi"/>
        </w:rPr>
        <w:t>.</w:t>
      </w:r>
    </w:p>
    <w:p w14:paraId="5165BB98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Отключите питание и снова включите устройство.</w:t>
      </w:r>
    </w:p>
    <w:p w14:paraId="46DA9EF8" w14:textId="77777777" w:rsidR="00216A2F" w:rsidRPr="00CC177F" w:rsidRDefault="00216A2F" w:rsidP="00CC177F">
      <w:pPr>
        <w:spacing w:line="240" w:lineRule="auto"/>
        <w:jc w:val="both"/>
        <w:rPr>
          <w:rFonts w:cstheme="minorHAnsi"/>
        </w:rPr>
      </w:pPr>
      <w:r w:rsidRPr="00CC177F">
        <w:rPr>
          <w:rFonts w:cstheme="minorHAnsi"/>
        </w:rPr>
        <w:t>Дождитесь загрузки системы.</w:t>
      </w:r>
    </w:p>
    <w:p w14:paraId="4C116763" w14:textId="65C56173" w:rsidR="00216A2F" w:rsidRPr="00CC177F" w:rsidRDefault="00216A2F" w:rsidP="00CC177F">
      <w:pPr>
        <w:spacing w:line="240" w:lineRule="auto"/>
        <w:jc w:val="both"/>
      </w:pPr>
      <w:r w:rsidRPr="00CC177F">
        <w:rPr>
          <w:rFonts w:cstheme="minorHAnsi"/>
        </w:rPr>
        <w:t xml:space="preserve">Теперь камеры </w:t>
      </w:r>
      <w:r>
        <w:rPr>
          <w:rFonts w:cstheme="minorHAnsi"/>
        </w:rPr>
        <w:t>б</w:t>
      </w:r>
      <w:r w:rsidRPr="00216A2F">
        <w:rPr>
          <w:rFonts w:cstheme="minorHAnsi"/>
        </w:rPr>
        <w:t>иометрическ</w:t>
      </w:r>
      <w:r>
        <w:rPr>
          <w:rFonts w:cstheme="minorHAnsi"/>
        </w:rPr>
        <w:t>ий</w:t>
      </w:r>
      <w:r w:rsidRPr="00CC177F">
        <w:rPr>
          <w:rFonts w:cstheme="minorHAnsi"/>
        </w:rPr>
        <w:t xml:space="preserve"> терминал </w:t>
      </w:r>
      <w:r w:rsidRPr="00216A2F">
        <w:rPr>
          <w:rFonts w:cstheme="minorHAnsi"/>
        </w:rPr>
        <w:t>готов</w:t>
      </w:r>
      <w:r w:rsidRPr="00CC177F">
        <w:rPr>
          <w:rFonts w:cstheme="minorHAnsi"/>
        </w:rPr>
        <w:t xml:space="preserve"> к использованию. Переходите к следующему разделу инструкции для настройки и запуска основного ПО</w:t>
      </w:r>
      <w:r w:rsidRPr="00CC177F">
        <w:t>.</w:t>
      </w:r>
    </w:p>
    <w:p w14:paraId="0527C95B" w14:textId="77777777" w:rsidR="00CF32C8" w:rsidRDefault="00CF32C8">
      <w:pPr>
        <w:ind w:firstLine="0"/>
        <w:rPr>
          <w:b/>
        </w:rPr>
      </w:pPr>
      <w:r>
        <w:rPr>
          <w:b/>
        </w:rPr>
        <w:br w:type="page"/>
      </w:r>
    </w:p>
    <w:p w14:paraId="074C07C9" w14:textId="77777777" w:rsidR="00DD4948" w:rsidRPr="00DD4948" w:rsidRDefault="00DD4948" w:rsidP="00DD4948">
      <w:pPr>
        <w:pStyle w:val="2"/>
      </w:pPr>
      <w:bookmarkStart w:id="16" w:name="_Toc137124499"/>
      <w:r>
        <w:lastRenderedPageBreak/>
        <w:t>Проверка работоспособности</w:t>
      </w:r>
      <w:bookmarkEnd w:id="16"/>
    </w:p>
    <w:p w14:paraId="6C1FCCC8" w14:textId="692257BD" w:rsidR="00CF32C8" w:rsidRDefault="00455FA3" w:rsidP="00DD4948">
      <w:pPr>
        <w:pStyle w:val="3"/>
      </w:pPr>
      <w:bookmarkStart w:id="17" w:name="_Toc137124500"/>
      <w:r>
        <w:t>Проверка работоспособности</w:t>
      </w:r>
      <w:r w:rsidR="00CF32C8">
        <w:t>. Успешный запуск.</w:t>
      </w:r>
    </w:p>
    <w:p w14:paraId="658CD0A3" w14:textId="1D007F6F" w:rsidR="00CF32C8" w:rsidRDefault="00385320" w:rsidP="00CC177F">
      <w:r>
        <w:t>Во второй и последующие запуски система должна автоматически выходить на рабочий режим детектирования.</w:t>
      </w:r>
    </w:p>
    <w:p w14:paraId="459DEC20" w14:textId="142FFBDE" w:rsidR="00385320" w:rsidRDefault="00385320" w:rsidP="00CC177F">
      <w:r w:rsidRPr="00385320">
        <w:drawing>
          <wp:inline distT="0" distB="0" distL="0" distR="0" wp14:anchorId="26DCAE59" wp14:editId="6F3F43DE">
            <wp:extent cx="2285256" cy="373862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2462" cy="37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29C0" w14:textId="09632981" w:rsidR="00753A52" w:rsidRDefault="00753A52">
      <w:pPr>
        <w:ind w:firstLine="0"/>
      </w:pPr>
      <w:r>
        <w:br w:type="page"/>
      </w:r>
    </w:p>
    <w:p w14:paraId="02CA101F" w14:textId="799C9D74" w:rsidR="00874D1B" w:rsidRDefault="00874D1B" w:rsidP="00730F2D">
      <w:pPr>
        <w:pStyle w:val="1"/>
      </w:pPr>
      <w:bookmarkStart w:id="18" w:name="_Toc137124501"/>
      <w:bookmarkEnd w:id="17"/>
      <w:r w:rsidRPr="00730F2D">
        <w:lastRenderedPageBreak/>
        <w:t>ОПИСАНИЕ ОПЕРАЦИЙ</w:t>
      </w:r>
      <w:bookmarkEnd w:id="18"/>
    </w:p>
    <w:p w14:paraId="47C74A9F" w14:textId="3551D49A" w:rsidR="00385320" w:rsidRDefault="00385320" w:rsidP="00385320">
      <w:pPr>
        <w:pStyle w:val="3"/>
      </w:pPr>
      <w:bookmarkStart w:id="19" w:name="_Toc137124502"/>
      <w:r>
        <w:t>Подключение к Серверу</w:t>
      </w:r>
      <w:r w:rsidR="00753A52">
        <w:t xml:space="preserve"> </w:t>
      </w:r>
    </w:p>
    <w:p w14:paraId="1F55D52A" w14:textId="77777777" w:rsidR="00810C3B" w:rsidRPr="00810C3B" w:rsidRDefault="00810C3B" w:rsidP="00CC177F"/>
    <w:p w14:paraId="5B81A88B" w14:textId="7313A4D7" w:rsidR="00810C3B" w:rsidRDefault="00385320" w:rsidP="00CC177F">
      <w:pPr>
        <w:pStyle w:val="ac"/>
        <w:spacing w:before="113"/>
        <w:ind w:left="161"/>
        <w:jc w:val="both"/>
        <w:rPr>
          <w:lang w:val="ru-RU"/>
        </w:rPr>
      </w:pPr>
      <w:r w:rsidRPr="00970A3B">
        <w:rPr>
          <w:lang w:val="ru-RU"/>
        </w:rPr>
        <w:t xml:space="preserve">В случае если </w:t>
      </w:r>
      <w:r>
        <w:rPr>
          <w:lang w:val="ru-RU"/>
        </w:rPr>
        <w:t xml:space="preserve">предварительно в образе не были прописаны ключи </w:t>
      </w:r>
      <w:r w:rsidR="00753A52">
        <w:rPr>
          <w:lang w:val="ru-RU"/>
        </w:rPr>
        <w:t xml:space="preserve">авторизации в Системе </w:t>
      </w:r>
      <w:r w:rsidR="00753A52">
        <w:t>Face</w:t>
      </w:r>
      <w:r w:rsidR="00753A52" w:rsidRPr="00CC177F">
        <w:rPr>
          <w:lang w:val="ru-RU"/>
        </w:rPr>
        <w:t>2</w:t>
      </w:r>
      <w:r w:rsidR="00753A52">
        <w:t>Pass</w:t>
      </w:r>
      <w:r w:rsidR="00753A52" w:rsidRPr="00CC177F">
        <w:rPr>
          <w:lang w:val="ru-RU"/>
        </w:rPr>
        <w:t xml:space="preserve"> </w:t>
      </w:r>
      <w:r w:rsidR="00753A52">
        <w:rPr>
          <w:lang w:val="ru-RU"/>
        </w:rPr>
        <w:t xml:space="preserve">биометрический терминал предложит произвести настройку </w:t>
      </w:r>
      <w:r w:rsidR="00810C3B">
        <w:rPr>
          <w:lang w:val="ru-RU"/>
        </w:rPr>
        <w:t>терминала.</w:t>
      </w:r>
    </w:p>
    <w:p w14:paraId="53A7C75D" w14:textId="1C5C2FE1" w:rsidR="00810C3B" w:rsidRDefault="00810C3B" w:rsidP="00CC177F">
      <w:pPr>
        <w:pStyle w:val="ac"/>
        <w:spacing w:before="113"/>
        <w:ind w:left="161"/>
        <w:jc w:val="both"/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17A59033" wp14:editId="5CD639A9">
            <wp:extent cx="1578290" cy="2737413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8935" cy="27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804B" w14:textId="04B02F5F" w:rsidR="00810C3B" w:rsidRDefault="00810C3B" w:rsidP="00CC177F">
      <w:pPr>
        <w:pStyle w:val="ac"/>
        <w:spacing w:before="113"/>
        <w:ind w:left="161"/>
        <w:jc w:val="both"/>
        <w:rPr>
          <w:lang w:val="ru-RU"/>
        </w:rPr>
      </w:pPr>
      <w:r>
        <w:rPr>
          <w:lang w:val="ru-RU"/>
        </w:rPr>
        <w:t>В таком случае раскройте корпус биометрического терминала, подключите клавиатуру и следуйте шагам настройки отображенных на экране.</w:t>
      </w:r>
    </w:p>
    <w:p w14:paraId="761615A4" w14:textId="397150D1" w:rsidR="00810C3B" w:rsidRDefault="00810C3B" w:rsidP="00CC177F">
      <w:pPr>
        <w:pStyle w:val="ac"/>
        <w:spacing w:before="113"/>
        <w:ind w:left="161"/>
        <w:jc w:val="both"/>
        <w:rPr>
          <w:lang w:val="ru-RU"/>
        </w:rPr>
      </w:pPr>
      <w:r>
        <w:rPr>
          <w:lang w:val="ru-RU"/>
        </w:rPr>
        <w:t>На последнем экране будет указано что терминал сконфигурирован и ожидает подключения.</w:t>
      </w:r>
    </w:p>
    <w:p w14:paraId="4B362F54" w14:textId="014D66A4" w:rsidR="00810C3B" w:rsidRDefault="00810C3B" w:rsidP="00CC177F">
      <w:pPr>
        <w:pStyle w:val="ac"/>
        <w:spacing w:before="113"/>
        <w:ind w:left="161"/>
        <w:jc w:val="both"/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1A548553" wp14:editId="439A698A">
            <wp:extent cx="1707266" cy="3005672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568" cy="30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56DB" w14:textId="6DDDB5EC" w:rsidR="00810C3B" w:rsidRPr="00CC177F" w:rsidRDefault="00810C3B" w:rsidP="00CC177F">
      <w:pPr>
        <w:pStyle w:val="ac"/>
        <w:spacing w:before="113"/>
        <w:ind w:left="161"/>
        <w:jc w:val="both"/>
        <w:rPr>
          <w:lang w:val="ru-RU"/>
        </w:rPr>
      </w:pPr>
      <w:r>
        <w:rPr>
          <w:lang w:val="ru-RU"/>
        </w:rPr>
        <w:t xml:space="preserve">Следующим шагом необходимо подключиться к информационной Центральному серверу системы </w:t>
      </w:r>
      <w:r>
        <w:t>Face</w:t>
      </w:r>
      <w:r w:rsidRPr="00CC177F">
        <w:rPr>
          <w:lang w:val="ru-RU"/>
        </w:rPr>
        <w:t>2</w:t>
      </w:r>
      <w:r>
        <w:t>Pass</w:t>
      </w:r>
      <w:r>
        <w:rPr>
          <w:lang w:val="ru-RU"/>
        </w:rPr>
        <w:t xml:space="preserve">, перейти </w:t>
      </w:r>
      <w:proofErr w:type="gramStart"/>
      <w:r>
        <w:rPr>
          <w:lang w:val="ru-RU"/>
        </w:rPr>
        <w:t>в  настройки</w:t>
      </w:r>
      <w:proofErr w:type="gramEnd"/>
      <w:r>
        <w:rPr>
          <w:lang w:val="ru-RU"/>
        </w:rPr>
        <w:t xml:space="preserve"> групп устройств и произвести авторизацию Биометрического терминала </w:t>
      </w:r>
    </w:p>
    <w:p w14:paraId="2F78EF17" w14:textId="77777777" w:rsidR="00810C3B" w:rsidRPr="00753A52" w:rsidRDefault="00810C3B" w:rsidP="00810C3B">
      <w:pPr>
        <w:pStyle w:val="ac"/>
        <w:spacing w:before="113"/>
        <w:ind w:left="161"/>
        <w:jc w:val="both"/>
        <w:rPr>
          <w:lang w:val="ru-RU"/>
        </w:rPr>
      </w:pPr>
    </w:p>
    <w:p w14:paraId="34923332" w14:textId="7D803F71" w:rsidR="00753A52" w:rsidRDefault="00753A52" w:rsidP="00753A52">
      <w:pPr>
        <w:pStyle w:val="3"/>
      </w:pPr>
      <w:r>
        <w:lastRenderedPageBreak/>
        <w:t>Изменение адреса терминала через командную строку</w:t>
      </w:r>
    </w:p>
    <w:p w14:paraId="6D5DFE33" w14:textId="37C2EF51" w:rsidR="00753A52" w:rsidRDefault="00753A52" w:rsidP="00753A52">
      <w:pPr>
        <w:pStyle w:val="ac"/>
        <w:spacing w:before="113"/>
        <w:ind w:left="161"/>
        <w:jc w:val="both"/>
        <w:rPr>
          <w:lang w:val="ru-RU"/>
        </w:rPr>
      </w:pPr>
      <w:r>
        <w:rPr>
          <w:lang w:val="ru-RU"/>
        </w:rPr>
        <w:t xml:space="preserve">В случае если биометрический терминал переустанавливается на другой объект рекомендуется заново прошивать </w:t>
      </w:r>
      <w:proofErr w:type="spellStart"/>
      <w:r>
        <w:rPr>
          <w:lang w:val="ru-RU"/>
        </w:rPr>
        <w:t>флеш</w:t>
      </w:r>
      <w:proofErr w:type="spellEnd"/>
      <w:r>
        <w:rPr>
          <w:lang w:val="ru-RU"/>
        </w:rPr>
        <w:t xml:space="preserve">-карту. Однако бывают моменты, когда нет возможности прошивки </w:t>
      </w:r>
      <w:proofErr w:type="spellStart"/>
      <w:r>
        <w:rPr>
          <w:lang w:val="ru-RU"/>
        </w:rPr>
        <w:t>флеш</w:t>
      </w:r>
      <w:proofErr w:type="spellEnd"/>
      <w:r>
        <w:rPr>
          <w:lang w:val="ru-RU"/>
        </w:rPr>
        <w:t xml:space="preserve">-карты, в таких случаях допускается </w:t>
      </w:r>
      <w:r w:rsidR="00810C3B">
        <w:rPr>
          <w:lang w:val="ru-RU"/>
        </w:rPr>
        <w:t xml:space="preserve">изменение конфигурационных файлов на биометрическом терминале. Для этого необходимо подключиться с рабочей станции сотрудника к терминалу и внести </w:t>
      </w:r>
      <w:proofErr w:type="spellStart"/>
      <w:r w:rsidR="00810C3B">
        <w:rPr>
          <w:lang w:val="ru-RU"/>
        </w:rPr>
        <w:t>изменеия</w:t>
      </w:r>
      <w:proofErr w:type="spellEnd"/>
      <w:r w:rsidR="00810C3B">
        <w:rPr>
          <w:lang w:val="ru-RU"/>
        </w:rPr>
        <w:t xml:space="preserve"> в конфигурационный файл.</w:t>
      </w:r>
    </w:p>
    <w:p w14:paraId="67C2CD05" w14:textId="5FE19D57" w:rsidR="00753A52" w:rsidRPr="000E3F93" w:rsidRDefault="00753A52" w:rsidP="00753A52">
      <w:pPr>
        <w:pStyle w:val="ac"/>
        <w:spacing w:before="113"/>
        <w:ind w:left="161"/>
        <w:jc w:val="both"/>
        <w:rPr>
          <w:lang w:val="ru-RU"/>
        </w:rPr>
      </w:pPr>
      <w:r w:rsidRPr="000E3F93">
        <w:rPr>
          <w:lang w:val="ru-RU"/>
        </w:rPr>
        <w:t>В качестве рабочих станций пользователей могут использоваться любые персональные компьютеры,</w:t>
      </w:r>
      <w:r>
        <w:rPr>
          <w:lang w:val="ru-RU"/>
        </w:rPr>
        <w:t xml:space="preserve"> </w:t>
      </w:r>
      <w:r w:rsidRPr="000E3F93">
        <w:rPr>
          <w:lang w:val="ru-RU"/>
        </w:rPr>
        <w:t>которы</w:t>
      </w:r>
      <w:r>
        <w:rPr>
          <w:lang w:val="ru-RU"/>
        </w:rPr>
        <w:t>е</w:t>
      </w:r>
      <w:r w:rsidRPr="000E3F93">
        <w:rPr>
          <w:lang w:val="ru-RU"/>
        </w:rPr>
        <w:t>:</w:t>
      </w:r>
    </w:p>
    <w:p w14:paraId="37401A13" w14:textId="77777777" w:rsidR="00753A52" w:rsidRPr="000E3F93" w:rsidRDefault="00753A52" w:rsidP="00753A52">
      <w:pPr>
        <w:pStyle w:val="a0"/>
        <w:numPr>
          <w:ilvl w:val="0"/>
          <w:numId w:val="20"/>
        </w:numPr>
        <w:tabs>
          <w:tab w:val="left" w:pos="521"/>
          <w:tab w:val="left" w:pos="522"/>
        </w:tabs>
        <w:spacing w:before="119" w:after="0" w:line="240" w:lineRule="auto"/>
        <w:contextualSpacing w:val="0"/>
        <w:jc w:val="both"/>
      </w:pPr>
      <w:r w:rsidRPr="000E3F93">
        <w:t xml:space="preserve">имеют </w:t>
      </w:r>
      <w:r>
        <w:t xml:space="preserve">доступ до порта 22 биометрического терминала, на котором произведена </w:t>
      </w:r>
      <w:proofErr w:type="gramStart"/>
      <w:r>
        <w:t xml:space="preserve">установка </w:t>
      </w:r>
      <w:r w:rsidRPr="000E3F93">
        <w:t>;</w:t>
      </w:r>
      <w:proofErr w:type="gramEnd"/>
    </w:p>
    <w:p w14:paraId="31351BE7" w14:textId="77777777" w:rsidR="00753A52" w:rsidRDefault="00753A52" w:rsidP="00753A52">
      <w:pPr>
        <w:pStyle w:val="a0"/>
        <w:numPr>
          <w:ilvl w:val="0"/>
          <w:numId w:val="20"/>
        </w:numPr>
        <w:tabs>
          <w:tab w:val="left" w:pos="521"/>
          <w:tab w:val="left" w:pos="522"/>
        </w:tabs>
        <w:spacing w:before="119" w:after="0" w:line="240" w:lineRule="auto"/>
        <w:contextualSpacing w:val="0"/>
        <w:jc w:val="both"/>
      </w:pPr>
      <w:r w:rsidRPr="000E3F93">
        <w:t xml:space="preserve">оснащены интернет-браузером </w:t>
      </w:r>
      <w:proofErr w:type="spellStart"/>
      <w:r>
        <w:t>Google</w:t>
      </w:r>
      <w:proofErr w:type="spellEnd"/>
      <w:r w:rsidRPr="00500DC0">
        <w:t xml:space="preserve"> </w:t>
      </w:r>
      <w:proofErr w:type="spellStart"/>
      <w:r>
        <w:t>Chrome</w:t>
      </w:r>
      <w:proofErr w:type="spellEnd"/>
      <w:r w:rsidRPr="00500DC0">
        <w:t xml:space="preserve"> </w:t>
      </w:r>
      <w:r>
        <w:t>версии 81</w:t>
      </w:r>
      <w:r w:rsidRPr="000E3F93">
        <w:t xml:space="preserve"> или</w:t>
      </w:r>
      <w:r w:rsidRPr="000E3F93">
        <w:rPr>
          <w:spacing w:val="-2"/>
        </w:rPr>
        <w:t xml:space="preserve"> </w:t>
      </w:r>
      <w:r w:rsidRPr="000E3F93">
        <w:t>выше;</w:t>
      </w:r>
    </w:p>
    <w:p w14:paraId="5D7C2DF4" w14:textId="77777777" w:rsidR="00753A52" w:rsidRPr="000E3F93" w:rsidRDefault="00753A52" w:rsidP="00753A52">
      <w:pPr>
        <w:pStyle w:val="a0"/>
        <w:numPr>
          <w:ilvl w:val="0"/>
          <w:numId w:val="20"/>
        </w:numPr>
        <w:tabs>
          <w:tab w:val="left" w:pos="521"/>
          <w:tab w:val="left" w:pos="522"/>
        </w:tabs>
        <w:spacing w:before="119" w:after="0" w:line="240" w:lineRule="auto"/>
        <w:contextualSpacing w:val="0"/>
        <w:jc w:val="both"/>
      </w:pPr>
      <w:r>
        <w:t xml:space="preserve">оснащены </w:t>
      </w:r>
      <w:proofErr w:type="spellStart"/>
      <w:r>
        <w:rPr>
          <w:lang w:val="en-US"/>
        </w:rPr>
        <w:t>ssh</w:t>
      </w:r>
      <w:proofErr w:type="spellEnd"/>
      <w:r w:rsidRPr="00970A3B">
        <w:t xml:space="preserve"> </w:t>
      </w:r>
      <w:r>
        <w:t xml:space="preserve">клиентом </w:t>
      </w:r>
      <w:proofErr w:type="spellStart"/>
      <w:r>
        <w:rPr>
          <w:lang w:val="en-US"/>
        </w:rPr>
        <w:t>Pyttu</w:t>
      </w:r>
      <w:proofErr w:type="spellEnd"/>
      <w:r w:rsidRPr="00970A3B">
        <w:t xml:space="preserve"> </w:t>
      </w:r>
      <w:r>
        <w:t>или иным другим</w:t>
      </w:r>
    </w:p>
    <w:p w14:paraId="7FFBDCF4" w14:textId="77777777" w:rsidR="00753A52" w:rsidRDefault="00753A52" w:rsidP="00753A52">
      <w:pPr>
        <w:pStyle w:val="ac"/>
        <w:spacing w:before="120"/>
        <w:ind w:left="161" w:right="805"/>
        <w:jc w:val="both"/>
        <w:rPr>
          <w:lang w:val="ru-RU"/>
        </w:rPr>
      </w:pPr>
      <w:r w:rsidRPr="000E3F93">
        <w:rPr>
          <w:lang w:val="ru-RU"/>
        </w:rPr>
        <w:t xml:space="preserve">Минимальная пропускная способность канала доступа для подключения одной точки доступа – не менее </w:t>
      </w:r>
      <w:r>
        <w:rPr>
          <w:lang w:val="ru-RU"/>
        </w:rPr>
        <w:t>10 М</w:t>
      </w:r>
      <w:r w:rsidRPr="000E3F93">
        <w:rPr>
          <w:lang w:val="ru-RU"/>
        </w:rPr>
        <w:t xml:space="preserve">бит/сек. </w:t>
      </w:r>
    </w:p>
    <w:p w14:paraId="7C586B62" w14:textId="77777777" w:rsidR="00753A52" w:rsidRDefault="00753A52" w:rsidP="00753A52">
      <w:pPr>
        <w:ind w:firstLine="0"/>
        <w:rPr>
          <w:b/>
          <w:sz w:val="28"/>
          <w:szCs w:val="28"/>
        </w:rPr>
      </w:pPr>
      <w:r>
        <w:br w:type="page"/>
      </w:r>
    </w:p>
    <w:p w14:paraId="48A248F8" w14:textId="77777777" w:rsidR="00753A52" w:rsidRPr="00970A3B" w:rsidRDefault="00753A52" w:rsidP="00385320">
      <w:pPr>
        <w:pStyle w:val="ac"/>
        <w:spacing w:before="113"/>
        <w:ind w:left="161"/>
        <w:jc w:val="both"/>
        <w:rPr>
          <w:lang w:val="ru-RU"/>
        </w:rPr>
      </w:pPr>
    </w:p>
    <w:p w14:paraId="447B0493" w14:textId="5F78E653" w:rsidR="00874D1B" w:rsidRPr="00730F2D" w:rsidRDefault="009B664C" w:rsidP="00730F2D">
      <w:pPr>
        <w:pStyle w:val="1"/>
      </w:pPr>
      <w:bookmarkStart w:id="20" w:name="_Toc137124513"/>
      <w:bookmarkEnd w:id="19"/>
      <w:r w:rsidRPr="00730F2D">
        <w:t>АВАРИЙНЫЕ СИТУАЦИИ</w:t>
      </w:r>
      <w:bookmarkEnd w:id="20"/>
    </w:p>
    <w:p w14:paraId="3ED308A4" w14:textId="1D9199DC" w:rsidR="00385320" w:rsidRDefault="00930C91" w:rsidP="00CC177F">
      <w:pPr>
        <w:ind w:firstLine="0"/>
        <w:jc w:val="both"/>
      </w:pPr>
      <w:r>
        <w:t>Система является сложным программным комплексом, установка и настройка которого осуществляется администратором Системы. Возможны следующие ситуации:</w:t>
      </w:r>
    </w:p>
    <w:p w14:paraId="5A309C12" w14:textId="64194FAE" w:rsidR="00385320" w:rsidRDefault="00930C91" w:rsidP="00CC177F">
      <w:pPr>
        <w:pStyle w:val="a0"/>
        <w:numPr>
          <w:ilvl w:val="0"/>
          <w:numId w:val="26"/>
        </w:numPr>
        <w:jc w:val="both"/>
      </w:pPr>
      <w:r>
        <w:t>при попытке отправить изменения в формах Система выводит сообщение «Не заполнены обязательные поля для заполнения». Для сохранения изменений в форме необходимо заполнить указанные поля. Поля, обязательные для заполнения, отмечены символом «*»;</w:t>
      </w:r>
    </w:p>
    <w:p w14:paraId="164CE370" w14:textId="730F558D" w:rsidR="00930C91" w:rsidRDefault="00930C91" w:rsidP="00CC177F">
      <w:pPr>
        <w:pStyle w:val="a0"/>
        <w:numPr>
          <w:ilvl w:val="0"/>
          <w:numId w:val="26"/>
        </w:numPr>
        <w:jc w:val="both"/>
      </w:pPr>
      <w:r>
        <w:t xml:space="preserve">Система выводит системные сообщения, описание которых отсутствует в Руководстве пользователя. При возникновении указанной ситуации необходимо сформировать снимок (скриншот) пользовательского интерфейса Системы или протоколировать текст сообщения, выводимого Системой. Далее необходимо направить письмо c описанием сообщения администратору Системы по следующему адресу: </w:t>
      </w:r>
      <w:hyperlink r:id="rId12" w:history="1">
        <w:r w:rsidR="00385320" w:rsidRPr="00B0558A">
          <w:rPr>
            <w:rStyle w:val="ab"/>
          </w:rPr>
          <w:t>support@face2.ru</w:t>
        </w:r>
      </w:hyperlink>
      <w:r>
        <w:t>;</w:t>
      </w:r>
    </w:p>
    <w:p w14:paraId="6E308E95" w14:textId="45702BA3" w:rsidR="00385320" w:rsidRDefault="00385320" w:rsidP="00CC177F">
      <w:pPr>
        <w:pStyle w:val="a0"/>
        <w:numPr>
          <w:ilvl w:val="0"/>
          <w:numId w:val="26"/>
        </w:numPr>
        <w:jc w:val="both"/>
      </w:pPr>
      <w:r>
        <w:t xml:space="preserve">Биометрический терминал выводит сообщение </w:t>
      </w:r>
      <w:r w:rsidR="00753A52">
        <w:t>«Терминал не работает»</w:t>
      </w:r>
    </w:p>
    <w:p w14:paraId="399ADFBE" w14:textId="5AAF4A81" w:rsidR="00385320" w:rsidRDefault="00385320" w:rsidP="00CC177F">
      <w:pPr>
        <w:pStyle w:val="a0"/>
        <w:ind w:firstLine="0"/>
        <w:jc w:val="both"/>
      </w:pPr>
      <w:r w:rsidRPr="00385320">
        <w:drawing>
          <wp:inline distT="0" distB="0" distL="0" distR="0" wp14:anchorId="77EEDB0A" wp14:editId="1E75AF0C">
            <wp:extent cx="1950334" cy="34789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3313" cy="34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8DEA" w14:textId="4A6D157C" w:rsidR="00753A52" w:rsidRDefault="00753A52" w:rsidP="00753A52">
      <w:pPr>
        <w:pStyle w:val="a0"/>
        <w:ind w:firstLine="0"/>
        <w:jc w:val="both"/>
      </w:pPr>
      <w:r>
        <w:t>В рамках данной ошибки ниже должно быть пояснение какой из сервисов недоступен, который необходим для работы.</w:t>
      </w:r>
    </w:p>
    <w:p w14:paraId="55DE08B1" w14:textId="220F71E2" w:rsidR="00753A52" w:rsidRDefault="00753A52" w:rsidP="00CC177F">
      <w:pPr>
        <w:pStyle w:val="a0"/>
        <w:numPr>
          <w:ilvl w:val="1"/>
          <w:numId w:val="26"/>
        </w:numPr>
        <w:jc w:val="both"/>
      </w:pPr>
      <w:r w:rsidRPr="00CC177F">
        <w:rPr>
          <w:i/>
        </w:rPr>
        <w:t>Камера недоступна</w:t>
      </w:r>
      <w:r>
        <w:t xml:space="preserve"> – камера биометрического терминала не доступна или неверно сконфигурирована в файлах конфигурации.</w:t>
      </w:r>
    </w:p>
    <w:p w14:paraId="4590B701" w14:textId="4BC2EABF" w:rsidR="00753A52" w:rsidRPr="00CC177F" w:rsidRDefault="00753A52" w:rsidP="00CC177F">
      <w:pPr>
        <w:pStyle w:val="a0"/>
        <w:numPr>
          <w:ilvl w:val="1"/>
          <w:numId w:val="26"/>
        </w:numPr>
        <w:jc w:val="both"/>
      </w:pPr>
      <w:r w:rsidRPr="00CC177F">
        <w:rPr>
          <w:i/>
        </w:rPr>
        <w:t>Сервер недоступен</w:t>
      </w:r>
      <w:r>
        <w:t xml:space="preserve"> – нет сетевого доступа с биометрического терминала до локального сервера </w:t>
      </w:r>
      <w:r>
        <w:rPr>
          <w:lang w:val="en-US"/>
        </w:rPr>
        <w:t>Face</w:t>
      </w:r>
      <w:r w:rsidRPr="00CC177F">
        <w:t>2</w:t>
      </w:r>
      <w:r>
        <w:rPr>
          <w:lang w:val="en-US"/>
        </w:rPr>
        <w:t>Pass</w:t>
      </w:r>
    </w:p>
    <w:p w14:paraId="0FB47F80" w14:textId="1CD4C3CB" w:rsidR="00753A52" w:rsidRDefault="00753A52" w:rsidP="00CC177F">
      <w:pPr>
        <w:pStyle w:val="a0"/>
        <w:numPr>
          <w:ilvl w:val="1"/>
          <w:numId w:val="26"/>
        </w:numPr>
        <w:jc w:val="both"/>
      </w:pPr>
      <w:r w:rsidRPr="00CC177F">
        <w:rPr>
          <w:i/>
        </w:rPr>
        <w:t>СКД недоступен</w:t>
      </w:r>
      <w:r>
        <w:t xml:space="preserve"> - нет сетевого доступа с биометрического терминала </w:t>
      </w:r>
      <w:proofErr w:type="gramStart"/>
      <w:r>
        <w:t>до сервиса</w:t>
      </w:r>
      <w:proofErr w:type="gramEnd"/>
      <w:r>
        <w:t xml:space="preserve"> исполняющего роль интеграции с установленной СКД</w:t>
      </w:r>
    </w:p>
    <w:p w14:paraId="1EBDEE25" w14:textId="29F783D3" w:rsidR="00730F2D" w:rsidRDefault="00753A52" w:rsidP="00CC177F">
      <w:pPr>
        <w:ind w:firstLine="0"/>
        <w:jc w:val="both"/>
        <w:rPr>
          <w:b/>
          <w:sz w:val="28"/>
          <w:szCs w:val="28"/>
        </w:rPr>
      </w:pPr>
      <w:r>
        <w:t>На момент запуска терминала допускается появление этих ошибок в первые 30 секунд работы терминала в связи с задержкой проверок зависимых сервисов.</w:t>
      </w:r>
    </w:p>
    <w:p w14:paraId="7765CC97" w14:textId="6DF1183D" w:rsidR="009B664C" w:rsidRPr="00730F2D" w:rsidRDefault="009B664C" w:rsidP="00730F2D">
      <w:pPr>
        <w:pStyle w:val="1"/>
      </w:pPr>
      <w:bookmarkStart w:id="21" w:name="_Toc137124514"/>
      <w:r w:rsidRPr="00730F2D">
        <w:lastRenderedPageBreak/>
        <w:t>ПЕРЕЧЕНЬ ТЕРМИНОВ</w:t>
      </w:r>
      <w:bookmarkEnd w:id="21"/>
    </w:p>
    <w:p w14:paraId="1766C42E" w14:textId="77777777" w:rsidR="00930C91" w:rsidRDefault="00930C91" w:rsidP="00304CA6">
      <w:pPr>
        <w:ind w:firstLine="0"/>
        <w:jc w:val="both"/>
      </w:pPr>
      <w:r>
        <w:t>В тексте настоящего документа используются следующие термины:</w:t>
      </w:r>
    </w:p>
    <w:p w14:paraId="5C80CDFC" w14:textId="77777777" w:rsidR="00455FA3" w:rsidRDefault="00455FA3" w:rsidP="00304CA6">
      <w:pPr>
        <w:ind w:firstLine="0"/>
        <w:jc w:val="both"/>
      </w:pPr>
      <w:r>
        <w:rPr>
          <w:b/>
        </w:rPr>
        <w:t>СКУД –</w:t>
      </w:r>
      <w:r>
        <w:t>система</w:t>
      </w:r>
      <w:r w:rsidRPr="00730F2D">
        <w:t xml:space="preserve"> контроля и управления доступом</w:t>
      </w:r>
      <w:r w:rsidR="009F20AB">
        <w:t>.</w:t>
      </w:r>
    </w:p>
    <w:p w14:paraId="546B1C01" w14:textId="77777777" w:rsidR="00455FA3" w:rsidRDefault="00455FA3" w:rsidP="00304CA6">
      <w:pPr>
        <w:ind w:firstLine="0"/>
        <w:jc w:val="both"/>
      </w:pPr>
      <w:r>
        <w:rPr>
          <w:b/>
        </w:rPr>
        <w:t xml:space="preserve">АСКУД – </w:t>
      </w:r>
      <w:r w:rsidRPr="00730F2D">
        <w:t>автоматизированн</w:t>
      </w:r>
      <w:r>
        <w:t>ая система</w:t>
      </w:r>
      <w:r w:rsidRPr="00730F2D">
        <w:t xml:space="preserve"> контроля и управления доступом</w:t>
      </w:r>
      <w:r w:rsidR="009F20AB">
        <w:t>.</w:t>
      </w:r>
    </w:p>
    <w:p w14:paraId="2C1E3BF0" w14:textId="473F8CCF" w:rsidR="00455FA3" w:rsidRPr="00455FA3" w:rsidRDefault="00455FA3" w:rsidP="00304CA6">
      <w:pPr>
        <w:ind w:firstLine="0"/>
        <w:jc w:val="both"/>
      </w:pPr>
      <w:r>
        <w:rPr>
          <w:b/>
        </w:rPr>
        <w:t xml:space="preserve">АСКУД БИ </w:t>
      </w:r>
      <w:r w:rsidR="006A0681">
        <w:rPr>
          <w:b/>
        </w:rPr>
        <w:t xml:space="preserve">– </w:t>
      </w:r>
      <w:r w:rsidR="006A0681" w:rsidRPr="006A0681">
        <w:rPr>
          <w:bCs/>
        </w:rPr>
        <w:t>автоматизированная</w:t>
      </w:r>
      <w:r>
        <w:t xml:space="preserve"> система</w:t>
      </w:r>
      <w:r w:rsidRPr="00730F2D">
        <w:t xml:space="preserve"> контроля и управления доступом на основе биометрической идентификации</w:t>
      </w:r>
      <w:r w:rsidR="009F20AB">
        <w:t>.</w:t>
      </w:r>
    </w:p>
    <w:p w14:paraId="1EEE3D68" w14:textId="3081CEF2" w:rsidR="00930C91" w:rsidRDefault="00930C91" w:rsidP="00304CA6">
      <w:pPr>
        <w:ind w:firstLine="0"/>
        <w:jc w:val="both"/>
      </w:pPr>
      <w:r w:rsidRPr="00455FA3">
        <w:rPr>
          <w:b/>
        </w:rPr>
        <w:t>Система</w:t>
      </w:r>
      <w:r>
        <w:t xml:space="preserve"> – </w:t>
      </w:r>
      <w:r w:rsidR="00E30864">
        <w:t>автоматизированной системы детектирования и распознавания контроля и управления доступом на основе биометрической идентификации «</w:t>
      </w:r>
      <w:r w:rsidR="000D60B0">
        <w:t>Face2Pass</w:t>
      </w:r>
      <w:r w:rsidR="00E30864">
        <w:t>.Терминал»</w:t>
      </w:r>
      <w:r w:rsidR="009F20AB">
        <w:t>.</w:t>
      </w:r>
    </w:p>
    <w:p w14:paraId="34B682BE" w14:textId="77777777" w:rsidR="00930C91" w:rsidRDefault="00930C91" w:rsidP="00304CA6">
      <w:pPr>
        <w:ind w:firstLine="0"/>
        <w:jc w:val="both"/>
      </w:pPr>
      <w:r w:rsidRPr="00455FA3">
        <w:rPr>
          <w:b/>
        </w:rPr>
        <w:t>Администратор</w:t>
      </w:r>
      <w:r>
        <w:t xml:space="preserve"> – роль пользователя, наделенная полными правами доступа к административному интерфейсу Системы, может управлять структурой Системы, управлять реестром пользователей, настраивать подключение Системы в сторонние программные комплексы и информационные системы, иметь доступ к остальным сервисам Системы</w:t>
      </w:r>
      <w:r w:rsidR="009F20AB">
        <w:t>.</w:t>
      </w:r>
    </w:p>
    <w:p w14:paraId="58C28332" w14:textId="4D1CB783" w:rsidR="00930C91" w:rsidRPr="00455FA3" w:rsidRDefault="00930C91" w:rsidP="00304CA6">
      <w:pPr>
        <w:ind w:firstLine="0"/>
        <w:jc w:val="both"/>
      </w:pPr>
      <w:r w:rsidRPr="00455FA3">
        <w:rPr>
          <w:b/>
        </w:rPr>
        <w:t>Пользователь</w:t>
      </w:r>
      <w:r>
        <w:t xml:space="preserve"> – физические лицо, заинтересованные в процессе </w:t>
      </w:r>
      <w:r w:rsidR="0005321D">
        <w:t xml:space="preserve">биометрической </w:t>
      </w:r>
      <w:r>
        <w:t>идентификации и сопоставления с помощью Системы</w:t>
      </w:r>
      <w:r w:rsidR="00455FA3">
        <w:t xml:space="preserve">, а </w:t>
      </w:r>
      <w:r w:rsidR="006A0681">
        <w:t>также</w:t>
      </w:r>
      <w:r w:rsidR="00455FA3">
        <w:t xml:space="preserve"> получения доступа на территорию с помощью программно-аппаратного комплекса </w:t>
      </w:r>
      <w:r w:rsidR="00D42F14">
        <w:t>«Face2Pass»</w:t>
      </w:r>
      <w:r w:rsidR="00455FA3">
        <w:t>.</w:t>
      </w:r>
    </w:p>
    <w:p w14:paraId="392FFCA4" w14:textId="77777777" w:rsidR="00455FA3" w:rsidRDefault="00455FA3" w:rsidP="00304CA6">
      <w:pPr>
        <w:ind w:firstLine="0"/>
        <w:jc w:val="both"/>
      </w:pPr>
      <w:r w:rsidRPr="009F20AB">
        <w:rPr>
          <w:b/>
        </w:rPr>
        <w:t>Серверная часть</w:t>
      </w:r>
      <w:r w:rsidR="009F20AB">
        <w:t xml:space="preserve"> – основные сервисы входящие в состав АСКУД БИ </w:t>
      </w:r>
      <w:r w:rsidR="00D42F14">
        <w:t>«Face2Pass»</w:t>
      </w:r>
      <w:r w:rsidR="009F20AB">
        <w:t xml:space="preserve"> содержащие возможность управления и изменения параметрами Системы.</w:t>
      </w:r>
    </w:p>
    <w:p w14:paraId="00FBF381" w14:textId="77777777" w:rsidR="00455FA3" w:rsidRDefault="00455FA3" w:rsidP="00304CA6">
      <w:pPr>
        <w:ind w:firstLine="0"/>
        <w:jc w:val="both"/>
      </w:pPr>
      <w:r w:rsidRPr="009F20AB">
        <w:rPr>
          <w:b/>
        </w:rPr>
        <w:t>Локальная часть</w:t>
      </w:r>
      <w:r>
        <w:t xml:space="preserve"> – сервисы входящие в состав АСКУД БИ </w:t>
      </w:r>
      <w:r w:rsidR="00D42F14">
        <w:t>«Face2Pass»</w:t>
      </w:r>
      <w:r>
        <w:t xml:space="preserve"> не содержащие возможность управления </w:t>
      </w:r>
      <w:r w:rsidR="009F20AB">
        <w:t>и изменения параметрами Системы.</w:t>
      </w:r>
    </w:p>
    <w:p w14:paraId="5CB939C2" w14:textId="5328A854" w:rsidR="00D07568" w:rsidRDefault="00D07568" w:rsidP="00304CA6">
      <w:pPr>
        <w:ind w:firstLine="0"/>
        <w:jc w:val="both"/>
      </w:pPr>
      <w:r>
        <w:rPr>
          <w:b/>
        </w:rPr>
        <w:t>Биометрический терминал</w:t>
      </w:r>
      <w:r>
        <w:t xml:space="preserve"> – </w:t>
      </w:r>
      <w:r w:rsidRPr="000C7446">
        <w:t xml:space="preserve">«Терминал биометрический INOFACE-7», ИД №3539378 в каталоге продукции </w:t>
      </w:r>
      <w:proofErr w:type="spellStart"/>
      <w:r w:rsidRPr="000C7446">
        <w:t>Минпромто</w:t>
      </w:r>
      <w:r w:rsidR="000C7446">
        <w:t>р</w:t>
      </w:r>
      <w:r w:rsidRPr="000C7446">
        <w:t>га</w:t>
      </w:r>
      <w:proofErr w:type="spellEnd"/>
      <w:r w:rsidRPr="000C7446">
        <w:t xml:space="preserve"> России.</w:t>
      </w:r>
    </w:p>
    <w:p w14:paraId="48E9B386" w14:textId="77777777" w:rsidR="00730F2D" w:rsidRDefault="00730F2D">
      <w:pPr>
        <w:ind w:firstLine="0"/>
        <w:rPr>
          <w:b/>
          <w:sz w:val="28"/>
          <w:szCs w:val="28"/>
        </w:rPr>
      </w:pPr>
      <w:r>
        <w:br w:type="page"/>
      </w:r>
    </w:p>
    <w:p w14:paraId="4898FE23" w14:textId="77777777" w:rsidR="009B664C" w:rsidRPr="00730F2D" w:rsidRDefault="009B664C" w:rsidP="00730F2D">
      <w:pPr>
        <w:pStyle w:val="1"/>
      </w:pPr>
      <w:bookmarkStart w:id="22" w:name="_Toc137124515"/>
      <w:r w:rsidRPr="00730F2D">
        <w:lastRenderedPageBreak/>
        <w:t>ПЕРЕЧЕНЬ СОКРАЩЕНИЙ</w:t>
      </w:r>
      <w:bookmarkEnd w:id="22"/>
    </w:p>
    <w:p w14:paraId="305A521E" w14:textId="77777777" w:rsidR="00930C91" w:rsidRDefault="00930C91" w:rsidP="00304CA6">
      <w:pPr>
        <w:jc w:val="both"/>
      </w:pPr>
      <w:r>
        <w:t>В тексте настоящего документа используются следующие сокращения на русском и английских языках:</w:t>
      </w:r>
    </w:p>
    <w:p w14:paraId="140D14BB" w14:textId="77777777" w:rsidR="00930C91" w:rsidRDefault="00930C91" w:rsidP="00304CA6">
      <w:pPr>
        <w:jc w:val="both"/>
      </w:pPr>
      <w:r>
        <w:t>АРМ – автоматизированное рабочее место</w:t>
      </w:r>
    </w:p>
    <w:p w14:paraId="54E0F684" w14:textId="77777777" w:rsidR="00930C91" w:rsidRDefault="007F789B" w:rsidP="00304CA6">
      <w:pPr>
        <w:jc w:val="both"/>
      </w:pPr>
      <w:r>
        <w:t>ВМ/</w:t>
      </w:r>
      <w:r>
        <w:rPr>
          <w:lang w:val="en-US"/>
        </w:rPr>
        <w:t>VM</w:t>
      </w:r>
      <w:r w:rsidR="00930C91">
        <w:t xml:space="preserve"> – </w:t>
      </w:r>
      <w:r>
        <w:t>виртуальная машина,</w:t>
      </w:r>
      <w:r w:rsidRPr="007F789B">
        <w:t xml:space="preserve"> программная и/или аппаратная система, эмулирующая аппаратное обеспечение компьютера </w:t>
      </w:r>
      <w:r>
        <w:t>гостевой платформы</w:t>
      </w:r>
      <w:r w:rsidRPr="007F789B">
        <w:t xml:space="preserve"> и исполняющая программы для </w:t>
      </w:r>
      <w:r>
        <w:t xml:space="preserve">гостевой </w:t>
      </w:r>
      <w:r w:rsidRPr="007F789B">
        <w:t>платформы на платформе</w:t>
      </w:r>
      <w:r w:rsidR="000239B6">
        <w:t xml:space="preserve"> </w:t>
      </w:r>
      <w:r w:rsidRPr="007F789B">
        <w:t>хозяин</w:t>
      </w:r>
      <w:r w:rsidR="000239B6">
        <w:t>е</w:t>
      </w:r>
      <w:r w:rsidRPr="007F789B">
        <w:t xml:space="preserve"> или </w:t>
      </w:r>
      <w:proofErr w:type="spellStart"/>
      <w:r w:rsidRPr="007F789B">
        <w:t>виртуализирующая</w:t>
      </w:r>
      <w:proofErr w:type="spellEnd"/>
      <w:r w:rsidRPr="007F789B">
        <w:t xml:space="preserve"> некоторую платформу и создающая на ней среды, изолирующие друг от друга программы и даже операционные системы</w:t>
      </w:r>
    </w:p>
    <w:p w14:paraId="555E02B7" w14:textId="77777777" w:rsidR="00930C91" w:rsidRDefault="00930C91" w:rsidP="00304CA6">
      <w:pPr>
        <w:jc w:val="both"/>
      </w:pPr>
      <w:r>
        <w:t>ГОСТ – государственный стандарт</w:t>
      </w:r>
    </w:p>
    <w:p w14:paraId="129AFB61" w14:textId="77777777" w:rsidR="00D07568" w:rsidRDefault="00D07568" w:rsidP="00304CA6">
      <w:pPr>
        <w:jc w:val="both"/>
      </w:pPr>
      <w:r>
        <w:t>ЕБС – Единая биометрическая система Российской Федерации</w:t>
      </w:r>
    </w:p>
    <w:p w14:paraId="5EAA63FF" w14:textId="77777777" w:rsidR="00930C91" w:rsidRDefault="00930C91" w:rsidP="00304CA6">
      <w:pPr>
        <w:jc w:val="both"/>
      </w:pPr>
      <w:r>
        <w:t>ИС – информационная система</w:t>
      </w:r>
    </w:p>
    <w:p w14:paraId="49CB0A79" w14:textId="77777777" w:rsidR="00930C91" w:rsidRDefault="00930C91" w:rsidP="00304CA6">
      <w:pPr>
        <w:jc w:val="both"/>
      </w:pPr>
      <w:r>
        <w:t>ПО – программное обеспечение</w:t>
      </w:r>
    </w:p>
    <w:p w14:paraId="0D5D9FD3" w14:textId="77777777" w:rsidR="00930C91" w:rsidRDefault="00930C91" w:rsidP="00304CA6">
      <w:pPr>
        <w:jc w:val="both"/>
      </w:pPr>
      <w:r>
        <w:t>СПО – специальное программное обеспечение</w:t>
      </w:r>
    </w:p>
    <w:p w14:paraId="5BC9094A" w14:textId="77777777" w:rsidR="007F789B" w:rsidRDefault="00930C91" w:rsidP="00304CA6">
      <w:pPr>
        <w:jc w:val="both"/>
      </w:pPr>
      <w:r w:rsidRPr="00930C91">
        <w:rPr>
          <w:lang w:val="en-US"/>
        </w:rPr>
        <w:t>API</w:t>
      </w:r>
      <w:r w:rsidRPr="00603953">
        <w:t xml:space="preserve"> – </w:t>
      </w:r>
      <w:r w:rsidRPr="00930C91">
        <w:rPr>
          <w:lang w:val="en-US"/>
        </w:rPr>
        <w:t>Application</w:t>
      </w:r>
      <w:r w:rsidRPr="00603953">
        <w:t xml:space="preserve"> </w:t>
      </w:r>
      <w:r w:rsidRPr="00930C91">
        <w:rPr>
          <w:lang w:val="en-US"/>
        </w:rPr>
        <w:t>programming</w:t>
      </w:r>
      <w:r w:rsidRPr="00603953">
        <w:t xml:space="preserve"> </w:t>
      </w:r>
      <w:r w:rsidRPr="00930C91">
        <w:rPr>
          <w:lang w:val="en-US"/>
        </w:rPr>
        <w:t>interface</w:t>
      </w:r>
      <w:r w:rsidRPr="00603953">
        <w:t xml:space="preserve">, </w:t>
      </w:r>
      <w:r>
        <w:t>программный</w:t>
      </w:r>
      <w:r w:rsidRPr="00603953">
        <w:t xml:space="preserve"> </w:t>
      </w:r>
      <w:r>
        <w:t>интерфейс</w:t>
      </w:r>
      <w:r w:rsidRPr="00603953">
        <w:t xml:space="preserve"> </w:t>
      </w:r>
      <w:r>
        <w:t>приложения</w:t>
      </w:r>
    </w:p>
    <w:p w14:paraId="4A763918" w14:textId="718E1975" w:rsidR="007661F0" w:rsidRDefault="007661F0" w:rsidP="00304CA6">
      <w:pPr>
        <w:jc w:val="both"/>
      </w:pPr>
      <w:r w:rsidRPr="007661F0">
        <w:rPr>
          <w:lang w:val="en-US"/>
        </w:rPr>
        <w:t>HTTPS</w:t>
      </w:r>
      <w:r w:rsidRPr="007661F0">
        <w:t xml:space="preserve"> - </w:t>
      </w:r>
      <w:proofErr w:type="spellStart"/>
      <w:r w:rsidRPr="007661F0">
        <w:rPr>
          <w:lang w:val="en-US"/>
        </w:rPr>
        <w:t>HyperText</w:t>
      </w:r>
      <w:proofErr w:type="spellEnd"/>
      <w:r w:rsidRPr="007661F0">
        <w:t xml:space="preserve"> </w:t>
      </w:r>
      <w:r w:rsidRPr="007661F0">
        <w:rPr>
          <w:lang w:val="en-US"/>
        </w:rPr>
        <w:t>Transfer</w:t>
      </w:r>
      <w:r w:rsidRPr="007661F0">
        <w:t xml:space="preserve"> </w:t>
      </w:r>
      <w:r w:rsidRPr="007661F0">
        <w:rPr>
          <w:lang w:val="en-US"/>
        </w:rPr>
        <w:t>Protocol</w:t>
      </w:r>
      <w:r w:rsidRPr="007661F0">
        <w:t xml:space="preserve"> </w:t>
      </w:r>
      <w:r w:rsidRPr="007661F0">
        <w:rPr>
          <w:lang w:val="en-US"/>
        </w:rPr>
        <w:t>Secure</w:t>
      </w:r>
      <w:r w:rsidRPr="007661F0">
        <w:t xml:space="preserve">, </w:t>
      </w:r>
      <w:r>
        <w:t>п</w:t>
      </w:r>
      <w:r w:rsidRPr="007661F0">
        <w:t xml:space="preserve">ротокол передачи данных </w:t>
      </w:r>
      <w:r>
        <w:t>с поддержкой</w:t>
      </w:r>
      <w:r w:rsidRPr="007661F0">
        <w:t xml:space="preserve"> шифрования в целях повышения безопасности. Данные в протоколе HTTPS передаются поверх криптографических протоколов</w:t>
      </w:r>
    </w:p>
    <w:p w14:paraId="737395B0" w14:textId="4943C3BD" w:rsidR="00385320" w:rsidRPr="00385320" w:rsidRDefault="00385320" w:rsidP="00304CA6">
      <w:pPr>
        <w:jc w:val="both"/>
      </w:pPr>
      <w:r>
        <w:rPr>
          <w:lang w:val="en-US"/>
        </w:rPr>
        <w:t>SSH</w:t>
      </w:r>
      <w:r w:rsidRPr="00CC177F">
        <w:t xml:space="preserve"> </w:t>
      </w:r>
      <w:r>
        <w:t>–</w:t>
      </w:r>
      <w:r w:rsidRPr="00CC177F">
        <w:t xml:space="preserve"> </w:t>
      </w:r>
      <w:proofErr w:type="spellStart"/>
      <w:r w:rsidRPr="00385320">
        <w:t>Secure</w:t>
      </w:r>
      <w:proofErr w:type="spellEnd"/>
      <w:r w:rsidRPr="00385320">
        <w:t xml:space="preserve"> </w:t>
      </w:r>
      <w:proofErr w:type="spellStart"/>
      <w:r w:rsidRPr="00385320">
        <w:t>Shell</w:t>
      </w:r>
      <w:proofErr w:type="spellEnd"/>
      <w:r>
        <w:t xml:space="preserve">, </w:t>
      </w:r>
      <w:r w:rsidRPr="00385320">
        <w:t>сетевой протокол, посредством которого два компьютера могут взаимодействовать и обмениваться данными.</w:t>
      </w:r>
    </w:p>
    <w:p w14:paraId="3479260F" w14:textId="77777777" w:rsidR="00730F2D" w:rsidRPr="007661F0" w:rsidRDefault="00730F2D">
      <w:pPr>
        <w:ind w:firstLine="0"/>
      </w:pPr>
      <w:r w:rsidRPr="007661F0">
        <w:br w:type="page"/>
      </w:r>
    </w:p>
    <w:p w14:paraId="26B5ED36" w14:textId="77777777" w:rsidR="00874D1B" w:rsidRDefault="00730F2D" w:rsidP="00730F2D">
      <w:pPr>
        <w:jc w:val="center"/>
        <w:rPr>
          <w:i/>
          <w:sz w:val="28"/>
          <w:szCs w:val="28"/>
        </w:rPr>
      </w:pPr>
      <w:bookmarkStart w:id="23" w:name="_Toc136942590"/>
      <w:r w:rsidRPr="00730F2D">
        <w:rPr>
          <w:i/>
          <w:sz w:val="28"/>
          <w:szCs w:val="28"/>
        </w:rPr>
        <w:lastRenderedPageBreak/>
        <w:t>Лист регистрации изменений</w:t>
      </w:r>
      <w:bookmarkEnd w:id="23"/>
    </w:p>
    <w:p w14:paraId="2C59E957" w14:textId="77777777" w:rsidR="00930C91" w:rsidRPr="00730F2D" w:rsidRDefault="00930C91" w:rsidP="00730F2D">
      <w:pPr>
        <w:jc w:val="center"/>
        <w:rPr>
          <w:i/>
          <w:sz w:val="28"/>
          <w:szCs w:val="28"/>
        </w:rPr>
      </w:pPr>
    </w:p>
    <w:tbl>
      <w:tblPr>
        <w:tblW w:w="11053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276"/>
        <w:gridCol w:w="850"/>
        <w:gridCol w:w="1134"/>
        <w:gridCol w:w="1418"/>
        <w:gridCol w:w="988"/>
        <w:gridCol w:w="1559"/>
        <w:gridCol w:w="1134"/>
        <w:gridCol w:w="709"/>
      </w:tblGrid>
      <w:tr w:rsidR="00730F2D" w:rsidRPr="005D3B71" w14:paraId="1342FDE3" w14:textId="77777777" w:rsidTr="005D3B71">
        <w:trPr>
          <w:trHeight w:val="289"/>
        </w:trPr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9755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Номера листов (страниц)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75010" w14:textId="77777777" w:rsidR="00730F2D" w:rsidRPr="005D3B71" w:rsidRDefault="00730F2D" w:rsidP="00730F2D">
            <w:pPr>
              <w:pStyle w:val="a8"/>
              <w:rPr>
                <w:bCs/>
                <w:color w:val="000000"/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Всего листов (страниц) в документе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5E4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Номер доку-мента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8122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Входящий</w:t>
            </w:r>
            <w:r w:rsidRPr="005D3B71">
              <w:rPr>
                <w:sz w:val="20"/>
                <w:szCs w:val="20"/>
              </w:rPr>
              <w:br/>
              <w:t xml:space="preserve">№ </w:t>
            </w:r>
            <w:proofErr w:type="spellStart"/>
            <w:r w:rsidRPr="005D3B71">
              <w:rPr>
                <w:sz w:val="20"/>
                <w:szCs w:val="20"/>
              </w:rPr>
              <w:t>сопрово-дительного</w:t>
            </w:r>
            <w:proofErr w:type="spellEnd"/>
            <w:r w:rsidRPr="005D3B71">
              <w:rPr>
                <w:sz w:val="20"/>
                <w:szCs w:val="20"/>
              </w:rPr>
              <w:t xml:space="preserve"> документа</w:t>
            </w:r>
            <w:r w:rsidRPr="005D3B71">
              <w:rPr>
                <w:sz w:val="20"/>
                <w:szCs w:val="20"/>
              </w:rPr>
              <w:br/>
              <w:t>и дата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0AB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Подпись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394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Дата</w:t>
            </w:r>
          </w:p>
        </w:tc>
      </w:tr>
      <w:tr w:rsidR="00730F2D" w:rsidRPr="005D3B71" w14:paraId="17C6199F" w14:textId="77777777" w:rsidTr="005D3B71">
        <w:trPr>
          <w:trHeight w:val="11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29D9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Изм.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3B50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изменен-</w:t>
            </w:r>
            <w:proofErr w:type="spellStart"/>
            <w:r w:rsidRPr="005D3B71">
              <w:rPr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53A0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заменен-</w:t>
            </w:r>
            <w:proofErr w:type="spellStart"/>
            <w:r w:rsidRPr="005D3B71">
              <w:rPr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F8F2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r w:rsidRPr="005D3B71">
              <w:rPr>
                <w:sz w:val="20"/>
                <w:szCs w:val="20"/>
              </w:rPr>
              <w:t>новых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CEE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  <w:proofErr w:type="spellStart"/>
            <w:r w:rsidRPr="005D3B71">
              <w:rPr>
                <w:sz w:val="20"/>
                <w:szCs w:val="20"/>
              </w:rPr>
              <w:t>аннулиро</w:t>
            </w:r>
            <w:proofErr w:type="spellEnd"/>
            <w:r w:rsidRPr="005D3B71">
              <w:rPr>
                <w:sz w:val="20"/>
                <w:szCs w:val="20"/>
              </w:rPr>
              <w:t>-ванных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30D4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12A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F49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580B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73B2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165D05A2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1AE5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B428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5B4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FC1F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DEA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E0EB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CFD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E000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66A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331D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3E2EA5E9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C31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1F56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0B5D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D5DE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98FB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220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927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79C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C67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EB76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6967BAC0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FBE0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9D8F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BEC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5E3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24D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63E0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632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72D2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364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D8D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A7FAF97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4C9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A10F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E01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5F48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368D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D81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7C7C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C3D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4576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5F0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570D4F21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00D1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3385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668A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9CE4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B13B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04DD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6FC5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30C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C263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26AE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5283CDC1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18BF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2660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2083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1293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75F5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1CBE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805F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A365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7E7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C94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17C698A5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94AB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4340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C0F4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3463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8F4D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5753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E465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B05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62A3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E386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4D5A22E7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AA18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3524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7EA9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EC42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7A8D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6218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A39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EC13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F6A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7F6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B628549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9D04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753B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4326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DA05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CC8B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C637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1211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FBDD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36B7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EF6E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7DDB3F85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101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73D7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EE88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AA5F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82E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1716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9266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34C6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614F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ECE4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79764E0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0BC1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C920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BD27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0B1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940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912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A9A5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056D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088B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A6A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71454F8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5BEE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F32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2A2A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66E9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E01E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BF3B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112B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8A80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3572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827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79EC21D1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C6EF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A789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FFCF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747C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84BF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6496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B8B2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259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DFF0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EA21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09950F59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A3F3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122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A39E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C6E0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8F8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31F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C8C0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A97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801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4CDB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DDD18F0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A745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E117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1A0C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0FCB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C6BF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7FC3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970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4F71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77B8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CBE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3684171E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2759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24B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2CB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73C3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E19D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243B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CB1E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A0E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35C3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485F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7299401B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7B13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56FB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24F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3BF7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55C5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3AE0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FC2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E5B0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125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CA2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0D4DD5D8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D502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F9C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6F20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FE7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1E1B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DE694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3A13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B91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54F5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2A2D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43518768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17AB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E722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7BA8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DDF3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B65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62F7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85AC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F36A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0342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E933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587D08D2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7AF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F56C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1482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A69D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582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F406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5FCF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76CB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3B85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4FE4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469913F8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83E4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EE8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44DC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8616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D4FF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787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262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2AE3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2088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D5A9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2A13F4E7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FE503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8EB7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C83D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AAA1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D388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FA2E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A94A0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483E1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4530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5E42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  <w:tr w:rsidR="00730F2D" w:rsidRPr="005D3B71" w14:paraId="32AD9FE5" w14:textId="77777777" w:rsidTr="005D3B71">
        <w:trPr>
          <w:trHeight w:val="2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6FD1C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9080B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64EA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A337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4F029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E3ADE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55F0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B0CC5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5C61F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E63F6" w14:textId="77777777" w:rsidR="00730F2D" w:rsidRPr="005D3B71" w:rsidRDefault="00730F2D" w:rsidP="00730F2D">
            <w:pPr>
              <w:pStyle w:val="a8"/>
              <w:rPr>
                <w:sz w:val="20"/>
                <w:szCs w:val="20"/>
              </w:rPr>
            </w:pPr>
          </w:p>
        </w:tc>
      </w:tr>
    </w:tbl>
    <w:p w14:paraId="49DBF1A0" w14:textId="77777777" w:rsidR="00874D1B" w:rsidRDefault="00874D1B" w:rsidP="00730F2D"/>
    <w:p w14:paraId="15D17460" w14:textId="77777777" w:rsidR="00874D1B" w:rsidRDefault="00874D1B" w:rsidP="00730F2D"/>
    <w:sectPr w:rsidR="00874D1B" w:rsidSect="00721A06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A0D84" w14:textId="77777777" w:rsidR="00B4616E" w:rsidRDefault="00B4616E" w:rsidP="00730F2D">
      <w:r>
        <w:separator/>
      </w:r>
    </w:p>
  </w:endnote>
  <w:endnote w:type="continuationSeparator" w:id="0">
    <w:p w14:paraId="2C4D7443" w14:textId="77777777" w:rsidR="00B4616E" w:rsidRDefault="00B4616E" w:rsidP="00730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225179" w14:textId="77777777" w:rsidR="00B4616E" w:rsidRDefault="00B4616E" w:rsidP="00730F2D">
      <w:r>
        <w:separator/>
      </w:r>
    </w:p>
  </w:footnote>
  <w:footnote w:type="continuationSeparator" w:id="0">
    <w:p w14:paraId="2FAAB9A3" w14:textId="77777777" w:rsidR="00B4616E" w:rsidRDefault="00B4616E" w:rsidP="00730F2D">
      <w:r>
        <w:continuationSeparator/>
      </w:r>
    </w:p>
  </w:footnote>
  <w:footnote w:id="1">
    <w:p w14:paraId="458504AF" w14:textId="2BAFF69D" w:rsidR="00753A52" w:rsidRPr="008C7698" w:rsidRDefault="00753A52">
      <w:pPr>
        <w:pStyle w:val="af6"/>
      </w:pPr>
      <w:r>
        <w:rPr>
          <w:rStyle w:val="af8"/>
        </w:rPr>
        <w:footnoteRef/>
      </w:r>
      <w:r>
        <w:t xml:space="preserve"> При запуске на Биометрическом </w:t>
      </w:r>
      <w:r w:rsidRPr="003B368D">
        <w:t>терминал</w:t>
      </w:r>
      <w:r>
        <w:t xml:space="preserve">е </w:t>
      </w:r>
      <w:proofErr w:type="spellStart"/>
      <w:r>
        <w:rPr>
          <w:lang w:val="en-US"/>
        </w:rPr>
        <w:t>Inoface</w:t>
      </w:r>
      <w:proofErr w:type="spellEnd"/>
    </w:p>
  </w:footnote>
  <w:footnote w:id="2">
    <w:p w14:paraId="003BE3BD" w14:textId="170980C6" w:rsidR="00753A52" w:rsidRPr="008C7698" w:rsidRDefault="00753A52" w:rsidP="008C7698">
      <w:pPr>
        <w:pStyle w:val="af6"/>
      </w:pPr>
      <w:r>
        <w:rPr>
          <w:rStyle w:val="af8"/>
        </w:rPr>
        <w:footnoteRef/>
      </w:r>
      <w:r>
        <w:t xml:space="preserve"> При запуске на Биометрическом </w:t>
      </w:r>
      <w:r w:rsidRPr="003B368D">
        <w:t>терминал</w:t>
      </w:r>
      <w:r>
        <w:t>е</w:t>
      </w:r>
      <w:r w:rsidRPr="00184501">
        <w:t xml:space="preserve"> </w:t>
      </w:r>
      <w:proofErr w:type="spellStart"/>
      <w:r>
        <w:rPr>
          <w:lang w:val="en-US"/>
        </w:rPr>
        <w:t>Inoface</w:t>
      </w:r>
      <w:proofErr w:type="spellEnd"/>
    </w:p>
  </w:footnote>
  <w:footnote w:id="3">
    <w:p w14:paraId="50DF330F" w14:textId="31F5A9A2" w:rsidR="00753A52" w:rsidRPr="008C7698" w:rsidRDefault="00753A52" w:rsidP="00184501">
      <w:pPr>
        <w:pStyle w:val="af6"/>
      </w:pPr>
      <w:r>
        <w:rPr>
          <w:rStyle w:val="af8"/>
        </w:rPr>
        <w:footnoteRef/>
      </w:r>
      <w:r>
        <w:t xml:space="preserve"> Может использоваться стороннее программное обеспечение </w:t>
      </w:r>
    </w:p>
  </w:footnote>
  <w:footnote w:id="4">
    <w:p w14:paraId="0224BEA0" w14:textId="095B908F" w:rsidR="00753A52" w:rsidRDefault="00753A52">
      <w:pPr>
        <w:pStyle w:val="af6"/>
      </w:pPr>
      <w:r>
        <w:rPr>
          <w:rStyle w:val="af8"/>
        </w:rPr>
        <w:footnoteRef/>
      </w:r>
      <w:r>
        <w:t xml:space="preserve"> Необходимо уточнять совместимость устройств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393697"/>
      <w:docPartObj>
        <w:docPartGallery w:val="Page Numbers (Top of Page)"/>
        <w:docPartUnique/>
      </w:docPartObj>
    </w:sdtPr>
    <w:sdtContent>
      <w:p w14:paraId="607C5A58" w14:textId="77C9BBD4" w:rsidR="00753A52" w:rsidRDefault="00753A5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E7F">
          <w:rPr>
            <w:noProof/>
          </w:rPr>
          <w:t>17</w:t>
        </w:r>
        <w:r>
          <w:fldChar w:fldCharType="end"/>
        </w:r>
      </w:p>
      <w:p w14:paraId="1DA2D80F" w14:textId="77777777" w:rsidR="00753A52" w:rsidRDefault="00753A52" w:rsidP="005D3B71">
        <w:pPr>
          <w:jc w:val="center"/>
        </w:pPr>
        <w:r w:rsidRPr="00AC117C">
          <w:t xml:space="preserve">1101690000940.05.11.01 </w:t>
        </w:r>
        <w:r>
          <w:t>Ф</w:t>
        </w:r>
        <w:r w:rsidRPr="00AC117C">
          <w:t>00</w:t>
        </w:r>
        <w:r>
          <w:t>1 ИЗ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225"/>
    <w:multiLevelType w:val="hybridMultilevel"/>
    <w:tmpl w:val="ECE0E686"/>
    <w:lvl w:ilvl="0" w:tplc="2D7EB6F4">
      <w:numFmt w:val="bullet"/>
      <w:lvlText w:val=""/>
      <w:lvlJc w:val="left"/>
      <w:pPr>
        <w:ind w:left="521" w:hanging="361"/>
      </w:pPr>
      <w:rPr>
        <w:rFonts w:ascii="Symbol" w:eastAsia="Symbol" w:hAnsi="Symbol" w:cs="Symbol" w:hint="default"/>
        <w:w w:val="99"/>
        <w:sz w:val="22"/>
        <w:szCs w:val="22"/>
        <w:lang w:val="ru-RU" w:eastAsia="en-US" w:bidi="ar-SA"/>
      </w:rPr>
    </w:lvl>
    <w:lvl w:ilvl="1" w:tplc="5D249BE8">
      <w:numFmt w:val="bullet"/>
      <w:lvlText w:val="•"/>
      <w:lvlJc w:val="left"/>
      <w:pPr>
        <w:ind w:left="1500" w:hanging="361"/>
      </w:pPr>
      <w:rPr>
        <w:rFonts w:hint="default"/>
        <w:lang w:val="ru-RU" w:eastAsia="en-US" w:bidi="ar-SA"/>
      </w:rPr>
    </w:lvl>
    <w:lvl w:ilvl="2" w:tplc="7CD0A1EC">
      <w:numFmt w:val="bullet"/>
      <w:lvlText w:val="•"/>
      <w:lvlJc w:val="left"/>
      <w:pPr>
        <w:ind w:left="2481" w:hanging="361"/>
      </w:pPr>
      <w:rPr>
        <w:rFonts w:hint="default"/>
        <w:lang w:val="ru-RU" w:eastAsia="en-US" w:bidi="ar-SA"/>
      </w:rPr>
    </w:lvl>
    <w:lvl w:ilvl="3" w:tplc="8A6E2FBA">
      <w:numFmt w:val="bullet"/>
      <w:lvlText w:val="•"/>
      <w:lvlJc w:val="left"/>
      <w:pPr>
        <w:ind w:left="3461" w:hanging="361"/>
      </w:pPr>
      <w:rPr>
        <w:rFonts w:hint="default"/>
        <w:lang w:val="ru-RU" w:eastAsia="en-US" w:bidi="ar-SA"/>
      </w:rPr>
    </w:lvl>
    <w:lvl w:ilvl="4" w:tplc="3E8498A4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594639FE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 w:tplc="0FC2EBBE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7" w:tplc="96DE5A9C">
      <w:numFmt w:val="bullet"/>
      <w:lvlText w:val="•"/>
      <w:lvlJc w:val="left"/>
      <w:pPr>
        <w:ind w:left="7384" w:hanging="361"/>
      </w:pPr>
      <w:rPr>
        <w:rFonts w:hint="default"/>
        <w:lang w:val="ru-RU" w:eastAsia="en-US" w:bidi="ar-SA"/>
      </w:rPr>
    </w:lvl>
    <w:lvl w:ilvl="8" w:tplc="6A9A1B68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D27C4D"/>
    <w:multiLevelType w:val="multilevel"/>
    <w:tmpl w:val="CF6E3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C13CA"/>
    <w:multiLevelType w:val="hybridMultilevel"/>
    <w:tmpl w:val="D6B8F79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9F6FD3"/>
    <w:multiLevelType w:val="multilevel"/>
    <w:tmpl w:val="73309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A17F6"/>
    <w:multiLevelType w:val="hybridMultilevel"/>
    <w:tmpl w:val="DAE4DA36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FC260B"/>
    <w:multiLevelType w:val="hybridMultilevel"/>
    <w:tmpl w:val="57A2382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FF0303"/>
    <w:multiLevelType w:val="multilevel"/>
    <w:tmpl w:val="7D0A6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D3780F"/>
    <w:multiLevelType w:val="hybridMultilevel"/>
    <w:tmpl w:val="502AE716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EE5B57"/>
    <w:multiLevelType w:val="multilevel"/>
    <w:tmpl w:val="D3E81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DF123C"/>
    <w:multiLevelType w:val="hybridMultilevel"/>
    <w:tmpl w:val="6C6ABA38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735180"/>
    <w:multiLevelType w:val="hybridMultilevel"/>
    <w:tmpl w:val="66CAF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F07D4"/>
    <w:multiLevelType w:val="hybridMultilevel"/>
    <w:tmpl w:val="1FDA58D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263282"/>
    <w:multiLevelType w:val="hybridMultilevel"/>
    <w:tmpl w:val="E3DAD74A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B946C7"/>
    <w:multiLevelType w:val="hybridMultilevel"/>
    <w:tmpl w:val="28D26A72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687210"/>
    <w:multiLevelType w:val="hybridMultilevel"/>
    <w:tmpl w:val="1B6AF674"/>
    <w:lvl w:ilvl="0" w:tplc="85E8A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A0E74"/>
    <w:multiLevelType w:val="hybridMultilevel"/>
    <w:tmpl w:val="61CEB0D2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A442CDF"/>
    <w:multiLevelType w:val="multilevel"/>
    <w:tmpl w:val="33605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EB2F0C"/>
    <w:multiLevelType w:val="hybridMultilevel"/>
    <w:tmpl w:val="34063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413461"/>
    <w:multiLevelType w:val="hybridMultilevel"/>
    <w:tmpl w:val="6FAE00F4"/>
    <w:lvl w:ilvl="0" w:tplc="85E8A0F6">
      <w:start w:val="1"/>
      <w:numFmt w:val="bullet"/>
      <w:lvlText w:val=""/>
      <w:lvlJc w:val="left"/>
      <w:pPr>
        <w:ind w:left="521" w:hanging="361"/>
      </w:pPr>
      <w:rPr>
        <w:rFonts w:ascii="Symbol" w:hAnsi="Symbol" w:hint="default"/>
        <w:w w:val="99"/>
        <w:sz w:val="22"/>
        <w:szCs w:val="22"/>
        <w:lang w:val="ru-RU" w:eastAsia="en-US" w:bidi="ar-SA"/>
      </w:rPr>
    </w:lvl>
    <w:lvl w:ilvl="1" w:tplc="5D249BE8">
      <w:numFmt w:val="bullet"/>
      <w:lvlText w:val="•"/>
      <w:lvlJc w:val="left"/>
      <w:pPr>
        <w:ind w:left="1500" w:hanging="361"/>
      </w:pPr>
      <w:rPr>
        <w:rFonts w:hint="default"/>
        <w:lang w:val="ru-RU" w:eastAsia="en-US" w:bidi="ar-SA"/>
      </w:rPr>
    </w:lvl>
    <w:lvl w:ilvl="2" w:tplc="7CD0A1EC">
      <w:numFmt w:val="bullet"/>
      <w:lvlText w:val="•"/>
      <w:lvlJc w:val="left"/>
      <w:pPr>
        <w:ind w:left="2481" w:hanging="361"/>
      </w:pPr>
      <w:rPr>
        <w:rFonts w:hint="default"/>
        <w:lang w:val="ru-RU" w:eastAsia="en-US" w:bidi="ar-SA"/>
      </w:rPr>
    </w:lvl>
    <w:lvl w:ilvl="3" w:tplc="8A6E2FBA">
      <w:numFmt w:val="bullet"/>
      <w:lvlText w:val="•"/>
      <w:lvlJc w:val="left"/>
      <w:pPr>
        <w:ind w:left="3461" w:hanging="361"/>
      </w:pPr>
      <w:rPr>
        <w:rFonts w:hint="default"/>
        <w:lang w:val="ru-RU" w:eastAsia="en-US" w:bidi="ar-SA"/>
      </w:rPr>
    </w:lvl>
    <w:lvl w:ilvl="4" w:tplc="3E8498A4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594639FE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 w:tplc="0FC2EBBE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7" w:tplc="96DE5A9C">
      <w:numFmt w:val="bullet"/>
      <w:lvlText w:val="•"/>
      <w:lvlJc w:val="left"/>
      <w:pPr>
        <w:ind w:left="7384" w:hanging="361"/>
      </w:pPr>
      <w:rPr>
        <w:rFonts w:hint="default"/>
        <w:lang w:val="ru-RU" w:eastAsia="en-US" w:bidi="ar-SA"/>
      </w:rPr>
    </w:lvl>
    <w:lvl w:ilvl="8" w:tplc="6A9A1B68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618B539C"/>
    <w:multiLevelType w:val="hybridMultilevel"/>
    <w:tmpl w:val="7BC48C3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90780F"/>
    <w:multiLevelType w:val="multilevel"/>
    <w:tmpl w:val="15D26AD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8E32B46"/>
    <w:multiLevelType w:val="hybridMultilevel"/>
    <w:tmpl w:val="AFB2D8D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B7951A2"/>
    <w:multiLevelType w:val="multilevel"/>
    <w:tmpl w:val="F9387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704E2A"/>
    <w:multiLevelType w:val="hybridMultilevel"/>
    <w:tmpl w:val="D7A20CAA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FB07A8B"/>
    <w:multiLevelType w:val="multilevel"/>
    <w:tmpl w:val="6F3E0306"/>
    <w:lvl w:ilvl="0">
      <w:start w:val="2"/>
      <w:numFmt w:val="decimal"/>
      <w:lvlText w:val="%1."/>
      <w:lvlJc w:val="left"/>
      <w:pPr>
        <w:ind w:left="519" w:hanging="358"/>
      </w:pPr>
      <w:rPr>
        <w:rFonts w:ascii="Corbel" w:eastAsia="Corbel" w:hAnsi="Corbel" w:cs="Corbel" w:hint="default"/>
        <w:b/>
        <w:bCs/>
        <w:color w:val="B10035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1" w:hanging="721"/>
      </w:pPr>
      <w:rPr>
        <w:rFonts w:ascii="Corbel" w:eastAsia="Corbel" w:hAnsi="Corbel" w:cs="Corbel" w:hint="default"/>
        <w:b/>
        <w:bCs/>
        <w:color w:val="B10035"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81" w:hanging="720"/>
      </w:pPr>
      <w:rPr>
        <w:rFonts w:ascii="Corbel" w:eastAsia="Corbel" w:hAnsi="Corbel" w:cs="Corbel" w:hint="default"/>
        <w:b/>
        <w:bCs/>
        <w:color w:val="B10035"/>
        <w:spacing w:val="-1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39" w:hanging="1078"/>
      </w:pPr>
      <w:rPr>
        <w:rFonts w:ascii="Corbel" w:eastAsia="Corbel" w:hAnsi="Corbel" w:cs="Corbel" w:hint="default"/>
        <w:b/>
        <w:bCs/>
        <w:color w:val="B10035"/>
        <w:spacing w:val="-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11" w:hanging="10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7" w:hanging="10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10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10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1078"/>
      </w:pPr>
      <w:rPr>
        <w:rFonts w:hint="default"/>
        <w:lang w:val="ru-RU" w:eastAsia="en-US" w:bidi="ar-SA"/>
      </w:rPr>
    </w:lvl>
  </w:abstractNum>
  <w:abstractNum w:abstractNumId="25" w15:restartNumberingAfterBreak="0">
    <w:nsid w:val="79D0040C"/>
    <w:multiLevelType w:val="multilevel"/>
    <w:tmpl w:val="F272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C23F52"/>
    <w:multiLevelType w:val="hybridMultilevel"/>
    <w:tmpl w:val="DE52A1BE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CAC1F0B"/>
    <w:multiLevelType w:val="hybridMultilevel"/>
    <w:tmpl w:val="6684541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DDC434B"/>
    <w:multiLevelType w:val="hybridMultilevel"/>
    <w:tmpl w:val="B3F43E8C"/>
    <w:lvl w:ilvl="0" w:tplc="85E8A0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E972FFC"/>
    <w:multiLevelType w:val="multilevel"/>
    <w:tmpl w:val="21F4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3"/>
  </w:num>
  <w:num w:numId="5">
    <w:abstractNumId w:val="9"/>
  </w:num>
  <w:num w:numId="6">
    <w:abstractNumId w:val="5"/>
  </w:num>
  <w:num w:numId="7">
    <w:abstractNumId w:val="21"/>
  </w:num>
  <w:num w:numId="8">
    <w:abstractNumId w:val="24"/>
  </w:num>
  <w:num w:numId="9">
    <w:abstractNumId w:val="11"/>
  </w:num>
  <w:num w:numId="10">
    <w:abstractNumId w:val="28"/>
  </w:num>
  <w:num w:numId="11">
    <w:abstractNumId w:val="26"/>
  </w:num>
  <w:num w:numId="12">
    <w:abstractNumId w:val="19"/>
  </w:num>
  <w:num w:numId="13">
    <w:abstractNumId w:val="27"/>
  </w:num>
  <w:num w:numId="14">
    <w:abstractNumId w:val="2"/>
  </w:num>
  <w:num w:numId="15">
    <w:abstractNumId w:val="7"/>
  </w:num>
  <w:num w:numId="16">
    <w:abstractNumId w:val="17"/>
  </w:num>
  <w:num w:numId="17">
    <w:abstractNumId w:val="12"/>
  </w:num>
  <w:num w:numId="18">
    <w:abstractNumId w:val="13"/>
  </w:num>
  <w:num w:numId="19">
    <w:abstractNumId w:val="0"/>
  </w:num>
  <w:num w:numId="20">
    <w:abstractNumId w:val="18"/>
  </w:num>
  <w:num w:numId="21">
    <w:abstractNumId w:val="4"/>
  </w:num>
  <w:num w:numId="22">
    <w:abstractNumId w:val="25"/>
  </w:num>
  <w:num w:numId="23">
    <w:abstractNumId w:val="16"/>
  </w:num>
  <w:num w:numId="24">
    <w:abstractNumId w:val="8"/>
  </w:num>
  <w:num w:numId="25">
    <w:abstractNumId w:val="1"/>
  </w:num>
  <w:num w:numId="26">
    <w:abstractNumId w:val="10"/>
  </w:num>
  <w:num w:numId="27">
    <w:abstractNumId w:val="3"/>
  </w:num>
  <w:num w:numId="28">
    <w:abstractNumId w:val="29"/>
  </w:num>
  <w:num w:numId="29">
    <w:abstractNumId w:val="6"/>
  </w:num>
  <w:num w:numId="30">
    <w:abstractNumId w:val="22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1B"/>
    <w:rsid w:val="000239B6"/>
    <w:rsid w:val="00024BCE"/>
    <w:rsid w:val="0005321D"/>
    <w:rsid w:val="000C7446"/>
    <w:rsid w:val="000D60B0"/>
    <w:rsid w:val="000E0A07"/>
    <w:rsid w:val="000E41C4"/>
    <w:rsid w:val="00101515"/>
    <w:rsid w:val="00116050"/>
    <w:rsid w:val="001268B6"/>
    <w:rsid w:val="00184501"/>
    <w:rsid w:val="0021005A"/>
    <w:rsid w:val="00216A2F"/>
    <w:rsid w:val="00267552"/>
    <w:rsid w:val="002971EE"/>
    <w:rsid w:val="002B39A7"/>
    <w:rsid w:val="002F24D3"/>
    <w:rsid w:val="00304CA6"/>
    <w:rsid w:val="0033587E"/>
    <w:rsid w:val="00361A79"/>
    <w:rsid w:val="00381E32"/>
    <w:rsid w:val="00385320"/>
    <w:rsid w:val="00395D72"/>
    <w:rsid w:val="003A5F41"/>
    <w:rsid w:val="003B057B"/>
    <w:rsid w:val="003B09D3"/>
    <w:rsid w:val="003B0E7F"/>
    <w:rsid w:val="003E0E04"/>
    <w:rsid w:val="00455FA3"/>
    <w:rsid w:val="004720F8"/>
    <w:rsid w:val="00486DDA"/>
    <w:rsid w:val="004C1CA8"/>
    <w:rsid w:val="00521101"/>
    <w:rsid w:val="00535426"/>
    <w:rsid w:val="005427C2"/>
    <w:rsid w:val="005D3B71"/>
    <w:rsid w:val="00603953"/>
    <w:rsid w:val="0064669F"/>
    <w:rsid w:val="006A0681"/>
    <w:rsid w:val="006A6579"/>
    <w:rsid w:val="006B7796"/>
    <w:rsid w:val="006E53CA"/>
    <w:rsid w:val="00703F13"/>
    <w:rsid w:val="00721A06"/>
    <w:rsid w:val="00730F2D"/>
    <w:rsid w:val="007478A7"/>
    <w:rsid w:val="00753A52"/>
    <w:rsid w:val="007661F0"/>
    <w:rsid w:val="007E2DA4"/>
    <w:rsid w:val="007F789B"/>
    <w:rsid w:val="00810C3B"/>
    <w:rsid w:val="00837C8C"/>
    <w:rsid w:val="00874D1B"/>
    <w:rsid w:val="008C0031"/>
    <w:rsid w:val="008C52AF"/>
    <w:rsid w:val="008C7698"/>
    <w:rsid w:val="00903FF7"/>
    <w:rsid w:val="00930C91"/>
    <w:rsid w:val="00934306"/>
    <w:rsid w:val="00961BCD"/>
    <w:rsid w:val="00974C8F"/>
    <w:rsid w:val="0099092B"/>
    <w:rsid w:val="009A3188"/>
    <w:rsid w:val="009B664C"/>
    <w:rsid w:val="009F1768"/>
    <w:rsid w:val="009F20AB"/>
    <w:rsid w:val="00A02952"/>
    <w:rsid w:val="00A854AD"/>
    <w:rsid w:val="00AA44DB"/>
    <w:rsid w:val="00AB42A0"/>
    <w:rsid w:val="00AE3623"/>
    <w:rsid w:val="00AF3B01"/>
    <w:rsid w:val="00B4616E"/>
    <w:rsid w:val="00B47DEB"/>
    <w:rsid w:val="00C04674"/>
    <w:rsid w:val="00C13E91"/>
    <w:rsid w:val="00C504A2"/>
    <w:rsid w:val="00CA7B68"/>
    <w:rsid w:val="00CC177F"/>
    <w:rsid w:val="00CD01CF"/>
    <w:rsid w:val="00CE2583"/>
    <w:rsid w:val="00CF32C8"/>
    <w:rsid w:val="00CF5B29"/>
    <w:rsid w:val="00D07568"/>
    <w:rsid w:val="00D26C42"/>
    <w:rsid w:val="00D42F14"/>
    <w:rsid w:val="00DB5587"/>
    <w:rsid w:val="00DD4948"/>
    <w:rsid w:val="00E12D85"/>
    <w:rsid w:val="00E30864"/>
    <w:rsid w:val="00E67CC4"/>
    <w:rsid w:val="00E743CF"/>
    <w:rsid w:val="00E93732"/>
    <w:rsid w:val="00F232EF"/>
    <w:rsid w:val="00F51351"/>
    <w:rsid w:val="00F65A1E"/>
    <w:rsid w:val="00F75029"/>
    <w:rsid w:val="00F83230"/>
    <w:rsid w:val="00F84675"/>
    <w:rsid w:val="00FC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73F8B"/>
  <w15:chartTrackingRefBased/>
  <w15:docId w15:val="{4B032DD7-0F49-4775-A113-6C46716B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864"/>
    <w:pPr>
      <w:ind w:firstLine="709"/>
    </w:pPr>
    <w:rPr>
      <w:sz w:val="24"/>
      <w:szCs w:val="24"/>
    </w:rPr>
  </w:style>
  <w:style w:type="paragraph" w:styleId="1">
    <w:name w:val="heading 1"/>
    <w:basedOn w:val="a0"/>
    <w:next w:val="a"/>
    <w:link w:val="10"/>
    <w:uiPriority w:val="9"/>
    <w:qFormat/>
    <w:rsid w:val="00730F2D"/>
    <w:pPr>
      <w:numPr>
        <w:numId w:val="1"/>
      </w:num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730F2D"/>
    <w:pPr>
      <w:numPr>
        <w:ilvl w:val="1"/>
        <w:numId w:val="1"/>
      </w:numPr>
      <w:outlineLvl w:val="1"/>
    </w:pPr>
    <w:rPr>
      <w:b/>
      <w:sz w:val="28"/>
      <w:szCs w:val="28"/>
    </w:rPr>
  </w:style>
  <w:style w:type="paragraph" w:styleId="3">
    <w:name w:val="heading 3"/>
    <w:basedOn w:val="a0"/>
    <w:next w:val="a"/>
    <w:link w:val="30"/>
    <w:uiPriority w:val="9"/>
    <w:unhideWhenUsed/>
    <w:qFormat/>
    <w:rsid w:val="002971EE"/>
    <w:pPr>
      <w:numPr>
        <w:ilvl w:val="2"/>
        <w:numId w:val="1"/>
      </w:numPr>
      <w:spacing w:before="120" w:after="120"/>
      <w:ind w:left="1225" w:hanging="505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6A2F"/>
    <w:pPr>
      <w:keepNext/>
      <w:keepLines/>
      <w:spacing w:before="40" w:after="0"/>
      <w:ind w:firstLine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49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1"/>
    <w:qFormat/>
    <w:rsid w:val="009B664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730F2D"/>
  </w:style>
  <w:style w:type="paragraph" w:styleId="a6">
    <w:name w:val="footer"/>
    <w:basedOn w:val="a"/>
    <w:link w:val="a7"/>
    <w:uiPriority w:val="99"/>
    <w:unhideWhenUsed/>
    <w:rsid w:val="00730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730F2D"/>
  </w:style>
  <w:style w:type="character" w:customStyle="1" w:styleId="10">
    <w:name w:val="Заголовок 1 Знак"/>
    <w:basedOn w:val="a1"/>
    <w:link w:val="1"/>
    <w:uiPriority w:val="9"/>
    <w:rsid w:val="00730F2D"/>
    <w:rPr>
      <w:b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730F2D"/>
    <w:rPr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2971EE"/>
    <w:rPr>
      <w:sz w:val="28"/>
      <w:szCs w:val="28"/>
    </w:rPr>
  </w:style>
  <w:style w:type="paragraph" w:styleId="a8">
    <w:name w:val="No Spacing"/>
    <w:link w:val="a9"/>
    <w:uiPriority w:val="1"/>
    <w:qFormat/>
    <w:rsid w:val="00730F2D"/>
    <w:pPr>
      <w:spacing w:after="0" w:line="240" w:lineRule="auto"/>
    </w:pPr>
    <w:rPr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930C91"/>
    <w:pPr>
      <w:keepNext/>
      <w:keepLines/>
      <w:numPr>
        <w:numId w:val="0"/>
      </w:numPr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30C9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30C91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30C91"/>
    <w:pPr>
      <w:spacing w:after="100"/>
      <w:ind w:left="480"/>
    </w:pPr>
  </w:style>
  <w:style w:type="character" w:styleId="ab">
    <w:name w:val="Hyperlink"/>
    <w:basedOn w:val="a1"/>
    <w:uiPriority w:val="99"/>
    <w:unhideWhenUsed/>
    <w:rsid w:val="00930C91"/>
    <w:rPr>
      <w:color w:val="0563C1" w:themeColor="hyperlink"/>
      <w:u w:val="single"/>
    </w:rPr>
  </w:style>
  <w:style w:type="character" w:customStyle="1" w:styleId="a9">
    <w:name w:val="Без интервала Знак"/>
    <w:basedOn w:val="a1"/>
    <w:link w:val="a8"/>
    <w:uiPriority w:val="1"/>
    <w:rsid w:val="002B39A7"/>
    <w:rPr>
      <w:sz w:val="24"/>
      <w:szCs w:val="24"/>
    </w:rPr>
  </w:style>
  <w:style w:type="paragraph" w:styleId="ac">
    <w:name w:val="Body Text"/>
    <w:basedOn w:val="a"/>
    <w:link w:val="ad"/>
    <w:uiPriority w:val="1"/>
    <w:qFormat/>
    <w:rsid w:val="007661F0"/>
    <w:pPr>
      <w:spacing w:after="0" w:line="240" w:lineRule="auto"/>
      <w:ind w:firstLine="0"/>
    </w:pPr>
    <w:rPr>
      <w:rFonts w:ascii="Times New Roman" w:eastAsia="Times New Roman" w:hAnsi="Times New Roman" w:cs="Times New Roman"/>
      <w:lang w:val="en-US" w:eastAsia="en-GB"/>
    </w:rPr>
  </w:style>
  <w:style w:type="character" w:customStyle="1" w:styleId="ad">
    <w:name w:val="Основной текст Знак"/>
    <w:basedOn w:val="a1"/>
    <w:link w:val="ac"/>
    <w:uiPriority w:val="1"/>
    <w:rsid w:val="007661F0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table" w:styleId="ae">
    <w:name w:val="Table Grid"/>
    <w:basedOn w:val="a2"/>
    <w:uiPriority w:val="39"/>
    <w:rsid w:val="0054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1"/>
    <w:uiPriority w:val="99"/>
    <w:semiHidden/>
    <w:unhideWhenUsed/>
    <w:rsid w:val="00961BC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61BC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961BC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61BC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61BCD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961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961BCD"/>
    <w:rPr>
      <w:rFonts w:ascii="Segoe UI" w:hAnsi="Segoe UI" w:cs="Segoe UI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rsid w:val="00961BCD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semiHidden/>
    <w:rsid w:val="00961BCD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rsid w:val="00961BCD"/>
    <w:rPr>
      <w:vertAlign w:val="superscript"/>
    </w:rPr>
  </w:style>
  <w:style w:type="character" w:customStyle="1" w:styleId="50">
    <w:name w:val="Заголовок 5 Знак"/>
    <w:basedOn w:val="a1"/>
    <w:link w:val="5"/>
    <w:uiPriority w:val="9"/>
    <w:semiHidden/>
    <w:rsid w:val="00DD494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af9">
    <w:name w:val="Revision"/>
    <w:hidden/>
    <w:uiPriority w:val="99"/>
    <w:semiHidden/>
    <w:rsid w:val="00216A2F"/>
    <w:pPr>
      <w:spacing w:after="0" w:line="240" w:lineRule="auto"/>
    </w:pPr>
    <w:rPr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216A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a">
    <w:name w:val="Normal (Web)"/>
    <w:basedOn w:val="a"/>
    <w:uiPriority w:val="99"/>
    <w:unhideWhenUsed/>
    <w:rsid w:val="00216A2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lang w:eastAsia="ru-RU"/>
    </w:rPr>
  </w:style>
  <w:style w:type="character" w:styleId="afb">
    <w:name w:val="Strong"/>
    <w:basedOn w:val="a1"/>
    <w:uiPriority w:val="22"/>
    <w:qFormat/>
    <w:rsid w:val="00216A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8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pport@face2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5DF6C-8C9E-4A6B-8433-FAEF17B5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4381</TotalTime>
  <Pages>18</Pages>
  <Words>2855</Words>
  <Characters>16276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"АК БАРС" Банк</Company>
  <LinksUpToDate>false</LinksUpToDate>
  <CharactersWithSpaces>19093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 Шайхулов</dc:creator>
  <cp:keywords/>
  <dc:description/>
  <cp:lastModifiedBy>Фёдор Шайхулов</cp:lastModifiedBy>
  <cp:revision>1</cp:revision>
  <dcterms:created xsi:type="dcterms:W3CDTF">2024-01-16T15:30:00Z</dcterms:created>
  <dcterms:modified xsi:type="dcterms:W3CDTF">2024-11-02T10:42:00Z</dcterms:modified>
</cp:coreProperties>
</file>